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BEE" w:rsidRPr="00E62E8C" w:rsidRDefault="007C2499" w:rsidP="00347BEE">
      <w:pPr>
        <w:ind w:right="-3"/>
        <w:jc w:val="center"/>
        <w:rPr>
          <w:b/>
          <w:sz w:val="24"/>
        </w:rPr>
      </w:pPr>
      <w:r w:rsidRPr="00E62E8C">
        <w:rPr>
          <w:b/>
          <w:sz w:val="24"/>
        </w:rPr>
        <w:t xml:space="preserve">ВЫПИСКА ИЗ </w:t>
      </w:r>
      <w:r w:rsidR="00347BEE" w:rsidRPr="00E62E8C">
        <w:rPr>
          <w:b/>
          <w:sz w:val="24"/>
        </w:rPr>
        <w:t>ПРОТОКОЛ</w:t>
      </w:r>
      <w:r w:rsidRPr="00E62E8C">
        <w:rPr>
          <w:b/>
          <w:sz w:val="24"/>
        </w:rPr>
        <w:t>А</w:t>
      </w:r>
    </w:p>
    <w:p w:rsidR="00347BEE" w:rsidRPr="00E62E8C" w:rsidRDefault="00347BEE" w:rsidP="00347BEE">
      <w:pPr>
        <w:pStyle w:val="a5"/>
        <w:ind w:right="-3"/>
        <w:rPr>
          <w:b w:val="0"/>
          <w:sz w:val="24"/>
        </w:rPr>
      </w:pPr>
      <w:r w:rsidRPr="00E62E8C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347BEE" w:rsidRPr="00E62E8C" w:rsidRDefault="00347BEE" w:rsidP="00347BEE">
      <w:pPr>
        <w:ind w:right="-3"/>
        <w:jc w:val="center"/>
        <w:rPr>
          <w:b/>
          <w:bCs/>
          <w:sz w:val="24"/>
        </w:rPr>
      </w:pPr>
    </w:p>
    <w:p w:rsidR="00347BEE" w:rsidRPr="00E62E8C" w:rsidRDefault="00347BEE" w:rsidP="00347BEE">
      <w:pPr>
        <w:ind w:right="-3"/>
        <w:jc w:val="center"/>
        <w:rPr>
          <w:bCs/>
          <w:sz w:val="24"/>
        </w:rPr>
      </w:pPr>
      <w:r w:rsidRPr="00E62E8C">
        <w:rPr>
          <w:bCs/>
          <w:sz w:val="24"/>
        </w:rPr>
        <w:t xml:space="preserve">г. Пенза                                                 № </w:t>
      </w:r>
      <w:r w:rsidR="00446097" w:rsidRPr="00E62E8C">
        <w:rPr>
          <w:bCs/>
          <w:sz w:val="24"/>
        </w:rPr>
        <w:t>2</w:t>
      </w:r>
      <w:r w:rsidR="008E497F" w:rsidRPr="00E62E8C">
        <w:rPr>
          <w:bCs/>
          <w:sz w:val="24"/>
        </w:rPr>
        <w:t>5</w:t>
      </w:r>
      <w:r w:rsidRPr="00E62E8C">
        <w:rPr>
          <w:bCs/>
          <w:sz w:val="24"/>
        </w:rPr>
        <w:t xml:space="preserve">         </w:t>
      </w:r>
      <w:r w:rsidR="003701D2" w:rsidRPr="00E62E8C">
        <w:rPr>
          <w:bCs/>
          <w:sz w:val="24"/>
        </w:rPr>
        <w:t xml:space="preserve">       </w:t>
      </w:r>
      <w:r w:rsidRPr="00E62E8C">
        <w:rPr>
          <w:bCs/>
          <w:sz w:val="24"/>
        </w:rPr>
        <w:t xml:space="preserve">                        </w:t>
      </w:r>
      <w:r w:rsidR="00A5396D" w:rsidRPr="00E62E8C">
        <w:rPr>
          <w:bCs/>
          <w:sz w:val="24"/>
        </w:rPr>
        <w:t>01</w:t>
      </w:r>
      <w:r w:rsidRPr="00E62E8C">
        <w:rPr>
          <w:bCs/>
          <w:sz w:val="24"/>
        </w:rPr>
        <w:t>.</w:t>
      </w:r>
      <w:r w:rsidR="00A328D1" w:rsidRPr="00E62E8C">
        <w:rPr>
          <w:bCs/>
          <w:sz w:val="24"/>
        </w:rPr>
        <w:t>1</w:t>
      </w:r>
      <w:r w:rsidR="00A5396D" w:rsidRPr="00E62E8C">
        <w:rPr>
          <w:bCs/>
          <w:sz w:val="24"/>
        </w:rPr>
        <w:t>2</w:t>
      </w:r>
      <w:r w:rsidRPr="00E62E8C">
        <w:rPr>
          <w:bCs/>
          <w:sz w:val="24"/>
        </w:rPr>
        <w:t>.2017г.</w:t>
      </w:r>
    </w:p>
    <w:p w:rsidR="00347BEE" w:rsidRPr="00E62E8C" w:rsidRDefault="00347BEE" w:rsidP="00BC0EC1">
      <w:pPr>
        <w:spacing w:before="360"/>
        <w:ind w:right="-6"/>
        <w:rPr>
          <w:b/>
          <w:sz w:val="24"/>
          <w:u w:val="single"/>
        </w:rPr>
      </w:pPr>
      <w:r w:rsidRPr="00E62E8C">
        <w:rPr>
          <w:b/>
          <w:sz w:val="24"/>
          <w:u w:val="single"/>
        </w:rPr>
        <w:t>Присутствовали члены Комиссии:</w:t>
      </w:r>
    </w:p>
    <w:p w:rsidR="00347BEE" w:rsidRPr="00E62E8C" w:rsidRDefault="00347BEE" w:rsidP="00347BEE">
      <w:pPr>
        <w:pStyle w:val="a3"/>
        <w:spacing w:before="120"/>
        <w:ind w:right="-3"/>
        <w:rPr>
          <w:sz w:val="24"/>
        </w:rPr>
      </w:pPr>
      <w:r w:rsidRPr="00E62E8C">
        <w:rPr>
          <w:sz w:val="24"/>
        </w:rPr>
        <w:t xml:space="preserve">Министр здравоохранения </w:t>
      </w:r>
    </w:p>
    <w:p w:rsidR="00347BEE" w:rsidRPr="00E62E8C" w:rsidRDefault="00347BEE" w:rsidP="00347BEE">
      <w:pPr>
        <w:ind w:right="-3"/>
        <w:rPr>
          <w:i/>
          <w:sz w:val="24"/>
        </w:rPr>
      </w:pPr>
      <w:r w:rsidRPr="00E62E8C">
        <w:rPr>
          <w:sz w:val="24"/>
        </w:rPr>
        <w:t xml:space="preserve">Пензенской области, председатель комиссии - </w:t>
      </w:r>
      <w:r w:rsidRPr="00E62E8C">
        <w:rPr>
          <w:i/>
          <w:sz w:val="24"/>
        </w:rPr>
        <w:t>В.В. Стрючков</w:t>
      </w:r>
    </w:p>
    <w:p w:rsidR="000B7E71" w:rsidRPr="00E62E8C" w:rsidRDefault="000B7E71" w:rsidP="000B7E71">
      <w:pPr>
        <w:pStyle w:val="a3"/>
        <w:spacing w:before="120"/>
        <w:ind w:right="-3"/>
        <w:rPr>
          <w:sz w:val="24"/>
        </w:rPr>
      </w:pPr>
      <w:r w:rsidRPr="00E62E8C">
        <w:rPr>
          <w:sz w:val="24"/>
        </w:rPr>
        <w:t xml:space="preserve">Заместитель </w:t>
      </w:r>
    </w:p>
    <w:p w:rsidR="000B7E71" w:rsidRPr="00E62E8C" w:rsidRDefault="000B7E71" w:rsidP="000B7E71">
      <w:pPr>
        <w:ind w:right="-3"/>
        <w:rPr>
          <w:i/>
          <w:sz w:val="24"/>
        </w:rPr>
      </w:pPr>
      <w:r w:rsidRPr="00E62E8C">
        <w:rPr>
          <w:sz w:val="24"/>
        </w:rPr>
        <w:t xml:space="preserve">Министра здравоохранения Пензенской области   -  </w:t>
      </w:r>
      <w:r w:rsidRPr="00E62E8C">
        <w:rPr>
          <w:i/>
          <w:sz w:val="24"/>
        </w:rPr>
        <w:t>О.В. Чижова</w:t>
      </w:r>
    </w:p>
    <w:p w:rsidR="00347BEE" w:rsidRPr="00E62E8C" w:rsidRDefault="00347BEE" w:rsidP="00347BEE">
      <w:pPr>
        <w:pStyle w:val="a3"/>
        <w:spacing w:before="120"/>
        <w:ind w:right="-3"/>
        <w:rPr>
          <w:sz w:val="24"/>
        </w:rPr>
      </w:pPr>
      <w:r w:rsidRPr="00E62E8C">
        <w:rPr>
          <w:sz w:val="24"/>
        </w:rPr>
        <w:t xml:space="preserve">Начальник отдела государственных гарантий ОМС  и целевых </w:t>
      </w:r>
    </w:p>
    <w:p w:rsidR="00347BEE" w:rsidRPr="00E62E8C" w:rsidRDefault="00347BEE" w:rsidP="00347BEE">
      <w:pPr>
        <w:pStyle w:val="a3"/>
        <w:ind w:right="-3"/>
        <w:rPr>
          <w:sz w:val="24"/>
        </w:rPr>
      </w:pPr>
      <w:r w:rsidRPr="00E62E8C">
        <w:rPr>
          <w:sz w:val="24"/>
        </w:rPr>
        <w:t xml:space="preserve">программ Министерства здравоохранения Пензенской области – </w:t>
      </w:r>
      <w:r w:rsidRPr="00E62E8C">
        <w:rPr>
          <w:i/>
          <w:sz w:val="24"/>
        </w:rPr>
        <w:t>О.А. Евдокимова</w:t>
      </w:r>
    </w:p>
    <w:p w:rsidR="008E497F" w:rsidRPr="00E62E8C" w:rsidRDefault="008E497F" w:rsidP="008E497F">
      <w:pPr>
        <w:pStyle w:val="a3"/>
        <w:spacing w:before="120"/>
        <w:ind w:right="-3"/>
        <w:rPr>
          <w:sz w:val="24"/>
        </w:rPr>
      </w:pPr>
      <w:r w:rsidRPr="00E62E8C">
        <w:rPr>
          <w:sz w:val="24"/>
        </w:rPr>
        <w:t xml:space="preserve">Директор ТФОМС Пензенской области, </w:t>
      </w:r>
    </w:p>
    <w:p w:rsidR="008E497F" w:rsidRPr="00E62E8C" w:rsidRDefault="008E497F" w:rsidP="008E497F">
      <w:pPr>
        <w:ind w:right="-3"/>
        <w:rPr>
          <w:sz w:val="24"/>
        </w:rPr>
      </w:pPr>
      <w:r w:rsidRPr="00E62E8C">
        <w:rPr>
          <w:sz w:val="24"/>
        </w:rPr>
        <w:t xml:space="preserve">заместитель председателя комиссии - </w:t>
      </w:r>
      <w:r w:rsidRPr="00E62E8C">
        <w:rPr>
          <w:i/>
          <w:sz w:val="24"/>
        </w:rPr>
        <w:t>Е.А. Аксенова</w:t>
      </w:r>
      <w:r w:rsidRPr="00E62E8C">
        <w:rPr>
          <w:sz w:val="24"/>
        </w:rPr>
        <w:t xml:space="preserve"> </w:t>
      </w:r>
    </w:p>
    <w:p w:rsidR="000B7E71" w:rsidRPr="00E62E8C" w:rsidRDefault="000B7E71" w:rsidP="000B7E71">
      <w:pPr>
        <w:spacing w:before="120"/>
        <w:ind w:right="-3"/>
        <w:rPr>
          <w:sz w:val="24"/>
        </w:rPr>
      </w:pPr>
      <w:r w:rsidRPr="00E62E8C">
        <w:rPr>
          <w:sz w:val="24"/>
        </w:rPr>
        <w:t>Начальник управления по формированию и финансированию</w:t>
      </w:r>
    </w:p>
    <w:p w:rsidR="000B7E71" w:rsidRPr="00E62E8C" w:rsidRDefault="000B7E71" w:rsidP="000B7E71">
      <w:pPr>
        <w:ind w:right="-3"/>
        <w:rPr>
          <w:i/>
          <w:sz w:val="24"/>
        </w:rPr>
      </w:pPr>
      <w:r w:rsidRPr="00E62E8C">
        <w:rPr>
          <w:sz w:val="24"/>
        </w:rPr>
        <w:t xml:space="preserve">ТПОМС ТФОМС Пензенской области, секретарь комиссии   </w:t>
      </w:r>
      <w:r w:rsidRPr="00E62E8C">
        <w:rPr>
          <w:i/>
          <w:sz w:val="24"/>
        </w:rPr>
        <w:t>-  И.В. Жучкова</w:t>
      </w:r>
    </w:p>
    <w:p w:rsidR="004C744D" w:rsidRPr="00E62E8C" w:rsidRDefault="004C744D" w:rsidP="004C744D">
      <w:pPr>
        <w:pStyle w:val="a3"/>
        <w:spacing w:before="120"/>
        <w:ind w:right="-3"/>
        <w:rPr>
          <w:color w:val="000000" w:themeColor="text1"/>
          <w:sz w:val="24"/>
        </w:rPr>
      </w:pPr>
      <w:r w:rsidRPr="00E62E8C">
        <w:rPr>
          <w:color w:val="000000" w:themeColor="text1"/>
          <w:sz w:val="24"/>
        </w:rPr>
        <w:t xml:space="preserve">Начальник отдела экономического </w:t>
      </w:r>
    </w:p>
    <w:p w:rsidR="004C744D" w:rsidRPr="00E62E8C" w:rsidRDefault="004C744D" w:rsidP="004C744D">
      <w:pPr>
        <w:pStyle w:val="a3"/>
        <w:ind w:right="-3"/>
        <w:rPr>
          <w:color w:val="000000" w:themeColor="text1"/>
          <w:sz w:val="24"/>
        </w:rPr>
      </w:pPr>
      <w:r w:rsidRPr="00E62E8C">
        <w:rPr>
          <w:color w:val="000000" w:themeColor="text1"/>
          <w:sz w:val="24"/>
        </w:rPr>
        <w:t xml:space="preserve">обоснования, формирования и анализа </w:t>
      </w:r>
    </w:p>
    <w:p w:rsidR="004C744D" w:rsidRPr="00E62E8C" w:rsidRDefault="004C744D" w:rsidP="004C744D">
      <w:pPr>
        <w:ind w:right="-3"/>
        <w:rPr>
          <w:i/>
          <w:color w:val="000000" w:themeColor="text1"/>
          <w:sz w:val="24"/>
        </w:rPr>
      </w:pPr>
      <w:r w:rsidRPr="00E62E8C">
        <w:rPr>
          <w:color w:val="000000" w:themeColor="text1"/>
          <w:sz w:val="24"/>
        </w:rPr>
        <w:t xml:space="preserve">ТПОМС ТФОМС Пензенской области – </w:t>
      </w:r>
      <w:r w:rsidRPr="00E62E8C">
        <w:rPr>
          <w:i/>
          <w:color w:val="000000" w:themeColor="text1"/>
          <w:sz w:val="24"/>
        </w:rPr>
        <w:t>Л.В. Савинова</w:t>
      </w:r>
    </w:p>
    <w:p w:rsidR="00347BEE" w:rsidRPr="00E62E8C" w:rsidRDefault="00347BEE" w:rsidP="00347BEE">
      <w:pPr>
        <w:pStyle w:val="a3"/>
        <w:tabs>
          <w:tab w:val="left" w:pos="2959"/>
        </w:tabs>
        <w:spacing w:before="120"/>
        <w:ind w:right="-3"/>
        <w:rPr>
          <w:sz w:val="24"/>
        </w:rPr>
      </w:pPr>
      <w:r w:rsidRPr="00E62E8C">
        <w:rPr>
          <w:sz w:val="24"/>
        </w:rPr>
        <w:t>Директор Филиал</w:t>
      </w:r>
      <w:proofErr w:type="gramStart"/>
      <w:r w:rsidRPr="00E62E8C">
        <w:rPr>
          <w:sz w:val="24"/>
        </w:rPr>
        <w:t>а ООО</w:t>
      </w:r>
      <w:proofErr w:type="gramEnd"/>
      <w:r w:rsidRPr="00E62E8C">
        <w:rPr>
          <w:sz w:val="24"/>
        </w:rPr>
        <w:t xml:space="preserve"> «РГС-</w:t>
      </w:r>
    </w:p>
    <w:p w:rsidR="00347BEE" w:rsidRPr="00E62E8C" w:rsidRDefault="00347BEE" w:rsidP="00347BEE">
      <w:pPr>
        <w:ind w:right="-3"/>
        <w:rPr>
          <w:sz w:val="24"/>
        </w:rPr>
      </w:pPr>
      <w:r w:rsidRPr="00E62E8C">
        <w:rPr>
          <w:sz w:val="24"/>
        </w:rPr>
        <w:t xml:space="preserve">Медицина» - «Росгосстрах-Пенза-Медицина» - </w:t>
      </w:r>
      <w:r w:rsidRPr="00E62E8C">
        <w:rPr>
          <w:i/>
          <w:sz w:val="24"/>
        </w:rPr>
        <w:t>В.А. Ковалев</w:t>
      </w:r>
      <w:r w:rsidRPr="00E62E8C">
        <w:rPr>
          <w:sz w:val="24"/>
        </w:rPr>
        <w:t xml:space="preserve"> </w:t>
      </w:r>
    </w:p>
    <w:p w:rsidR="00B6307F" w:rsidRPr="00E62E8C" w:rsidRDefault="00B6307F" w:rsidP="00B6307F">
      <w:pPr>
        <w:spacing w:before="120"/>
        <w:ind w:right="-3"/>
        <w:rPr>
          <w:sz w:val="24"/>
        </w:rPr>
      </w:pPr>
      <w:proofErr w:type="spellStart"/>
      <w:r w:rsidRPr="00E62E8C">
        <w:rPr>
          <w:sz w:val="24"/>
        </w:rPr>
        <w:t>И.о</w:t>
      </w:r>
      <w:proofErr w:type="spellEnd"/>
      <w:r w:rsidRPr="00E62E8C">
        <w:rPr>
          <w:sz w:val="24"/>
        </w:rPr>
        <w:t xml:space="preserve">. директора филиала ЗАО «МАКС-М» в г. Пензе -   </w:t>
      </w:r>
      <w:r w:rsidRPr="00E62E8C">
        <w:rPr>
          <w:i/>
          <w:sz w:val="24"/>
        </w:rPr>
        <w:t>Д.А. Гагаринский</w:t>
      </w:r>
      <w:r w:rsidRPr="00E62E8C">
        <w:rPr>
          <w:sz w:val="24"/>
        </w:rPr>
        <w:t xml:space="preserve"> </w:t>
      </w:r>
    </w:p>
    <w:p w:rsidR="007F358A" w:rsidRPr="00E62E8C" w:rsidRDefault="007F358A" w:rsidP="007F358A">
      <w:pPr>
        <w:pStyle w:val="a3"/>
        <w:tabs>
          <w:tab w:val="left" w:pos="2959"/>
        </w:tabs>
        <w:spacing w:before="120"/>
        <w:ind w:right="-3"/>
        <w:rPr>
          <w:sz w:val="24"/>
        </w:rPr>
      </w:pPr>
      <w:r w:rsidRPr="00E62E8C">
        <w:rPr>
          <w:sz w:val="24"/>
        </w:rPr>
        <w:t>Заместитель директора Филиал</w:t>
      </w:r>
      <w:proofErr w:type="gramStart"/>
      <w:r w:rsidRPr="00E62E8C">
        <w:rPr>
          <w:sz w:val="24"/>
        </w:rPr>
        <w:t>а ООО</w:t>
      </w:r>
      <w:proofErr w:type="gramEnd"/>
      <w:r w:rsidRPr="00E62E8C">
        <w:rPr>
          <w:sz w:val="24"/>
        </w:rPr>
        <w:t xml:space="preserve"> «РГС-</w:t>
      </w:r>
    </w:p>
    <w:p w:rsidR="007F358A" w:rsidRPr="00E62E8C" w:rsidRDefault="007F358A" w:rsidP="007F358A">
      <w:pPr>
        <w:ind w:right="-3"/>
        <w:rPr>
          <w:i/>
          <w:sz w:val="24"/>
        </w:rPr>
      </w:pPr>
      <w:r w:rsidRPr="00E62E8C">
        <w:rPr>
          <w:sz w:val="24"/>
        </w:rPr>
        <w:t xml:space="preserve">Медицина» - «Росгосстрах-Пенза-Медицина» - </w:t>
      </w:r>
      <w:r w:rsidRPr="00E62E8C">
        <w:rPr>
          <w:i/>
          <w:sz w:val="24"/>
        </w:rPr>
        <w:t>И.А. Грешникова</w:t>
      </w:r>
    </w:p>
    <w:p w:rsidR="00B6307F" w:rsidRPr="00E62E8C" w:rsidRDefault="00B6307F" w:rsidP="00011CE8">
      <w:pPr>
        <w:spacing w:before="120"/>
        <w:ind w:right="-3"/>
        <w:rPr>
          <w:sz w:val="24"/>
        </w:rPr>
      </w:pPr>
      <w:proofErr w:type="gramStart"/>
      <w:r w:rsidRPr="00E62E8C">
        <w:rPr>
          <w:sz w:val="24"/>
        </w:rPr>
        <w:t xml:space="preserve">Главный врач ГБУЗ «Клиническая </w:t>
      </w:r>
      <w:proofErr w:type="gramEnd"/>
    </w:p>
    <w:p w:rsidR="00B6307F" w:rsidRPr="00E62E8C" w:rsidRDefault="00B6307F" w:rsidP="00B6307F">
      <w:pPr>
        <w:ind w:right="-3"/>
        <w:rPr>
          <w:sz w:val="24"/>
        </w:rPr>
      </w:pPr>
      <w:r w:rsidRPr="00E62E8C">
        <w:rPr>
          <w:sz w:val="24"/>
        </w:rPr>
        <w:t xml:space="preserve">больница № 6 им. Г.А. Захарьина» -  </w:t>
      </w:r>
      <w:r w:rsidRPr="00E62E8C">
        <w:rPr>
          <w:i/>
          <w:sz w:val="24"/>
        </w:rPr>
        <w:t>Д.Ю. Зиновьев</w:t>
      </w:r>
    </w:p>
    <w:p w:rsidR="008E497F" w:rsidRPr="00E62E8C" w:rsidRDefault="008E497F" w:rsidP="008E497F">
      <w:pPr>
        <w:spacing w:before="120"/>
        <w:ind w:right="-3"/>
        <w:rPr>
          <w:sz w:val="24"/>
        </w:rPr>
      </w:pPr>
      <w:r w:rsidRPr="00E62E8C">
        <w:rPr>
          <w:sz w:val="24"/>
        </w:rPr>
        <w:t xml:space="preserve">Главный врач ГАУЗ </w:t>
      </w:r>
      <w:proofErr w:type="gramStart"/>
      <w:r w:rsidRPr="00E62E8C">
        <w:rPr>
          <w:sz w:val="24"/>
        </w:rPr>
        <w:t>ПО</w:t>
      </w:r>
      <w:proofErr w:type="gramEnd"/>
      <w:r w:rsidRPr="00E62E8C">
        <w:rPr>
          <w:sz w:val="24"/>
        </w:rPr>
        <w:t xml:space="preserve"> «Детская</w:t>
      </w:r>
    </w:p>
    <w:p w:rsidR="008E497F" w:rsidRPr="00E62E8C" w:rsidRDefault="008E497F" w:rsidP="008E497F">
      <w:pPr>
        <w:ind w:right="-6"/>
        <w:rPr>
          <w:i/>
          <w:sz w:val="24"/>
        </w:rPr>
      </w:pPr>
      <w:r w:rsidRPr="00E62E8C">
        <w:rPr>
          <w:sz w:val="24"/>
        </w:rPr>
        <w:t xml:space="preserve">стоматологическая поликлиника» - </w:t>
      </w:r>
      <w:r w:rsidRPr="00E62E8C">
        <w:rPr>
          <w:i/>
          <w:sz w:val="24"/>
        </w:rPr>
        <w:t xml:space="preserve">Е.А. Блащук </w:t>
      </w:r>
    </w:p>
    <w:p w:rsidR="00347BEE" w:rsidRPr="00E62E8C" w:rsidRDefault="00347BEE" w:rsidP="008E497F">
      <w:pPr>
        <w:spacing w:before="120"/>
        <w:ind w:right="-6"/>
        <w:rPr>
          <w:i/>
          <w:sz w:val="24"/>
        </w:rPr>
      </w:pPr>
      <w:r w:rsidRPr="00E62E8C">
        <w:rPr>
          <w:sz w:val="24"/>
        </w:rPr>
        <w:t xml:space="preserve">Главный врач ГБУЗ «Городская детская поликлиника» - </w:t>
      </w:r>
      <w:r w:rsidRPr="00E62E8C">
        <w:rPr>
          <w:i/>
          <w:sz w:val="24"/>
        </w:rPr>
        <w:t>В.Г. Асеев</w:t>
      </w:r>
    </w:p>
    <w:p w:rsidR="00347BEE" w:rsidRPr="00E62E8C" w:rsidRDefault="00347BEE" w:rsidP="00347BEE">
      <w:pPr>
        <w:pStyle w:val="a3"/>
        <w:tabs>
          <w:tab w:val="num" w:pos="720"/>
        </w:tabs>
        <w:spacing w:before="120"/>
        <w:ind w:right="-3"/>
        <w:rPr>
          <w:sz w:val="24"/>
        </w:rPr>
      </w:pPr>
      <w:r w:rsidRPr="00E62E8C">
        <w:rPr>
          <w:sz w:val="24"/>
        </w:rPr>
        <w:t xml:space="preserve">Член региональной общественной организации по защите прав и </w:t>
      </w:r>
    </w:p>
    <w:p w:rsidR="00347BEE" w:rsidRPr="00E62E8C" w:rsidRDefault="00347BEE" w:rsidP="00347BEE">
      <w:pPr>
        <w:pStyle w:val="a3"/>
        <w:tabs>
          <w:tab w:val="num" w:pos="720"/>
        </w:tabs>
        <w:ind w:right="-3"/>
        <w:rPr>
          <w:sz w:val="24"/>
        </w:rPr>
      </w:pPr>
      <w:r w:rsidRPr="00E62E8C">
        <w:rPr>
          <w:sz w:val="24"/>
        </w:rPr>
        <w:t>законных интересов медицинских и фармацевтических работников</w:t>
      </w:r>
    </w:p>
    <w:p w:rsidR="00347BEE" w:rsidRPr="00E62E8C" w:rsidRDefault="00347BEE" w:rsidP="00347BEE">
      <w:pPr>
        <w:pStyle w:val="a3"/>
        <w:tabs>
          <w:tab w:val="num" w:pos="720"/>
        </w:tabs>
        <w:ind w:right="-3"/>
        <w:rPr>
          <w:sz w:val="24"/>
        </w:rPr>
      </w:pPr>
      <w:r w:rsidRPr="00E62E8C">
        <w:rPr>
          <w:sz w:val="24"/>
        </w:rPr>
        <w:t xml:space="preserve">«Врачебная Палата» Пензенской области, главный врач </w:t>
      </w:r>
    </w:p>
    <w:p w:rsidR="00347BEE" w:rsidRPr="00E62E8C" w:rsidRDefault="00347BEE" w:rsidP="00347BEE">
      <w:pPr>
        <w:ind w:right="-3"/>
        <w:rPr>
          <w:i/>
          <w:sz w:val="24"/>
        </w:rPr>
      </w:pPr>
      <w:r w:rsidRPr="00E62E8C">
        <w:rPr>
          <w:sz w:val="24"/>
        </w:rPr>
        <w:t xml:space="preserve">ГБУЗ «Областной онкологический диспансер» - </w:t>
      </w:r>
      <w:r w:rsidRPr="00E62E8C">
        <w:rPr>
          <w:i/>
          <w:sz w:val="24"/>
        </w:rPr>
        <w:t>В.С. Серебряков</w:t>
      </w:r>
    </w:p>
    <w:p w:rsidR="000B7E71" w:rsidRPr="00E62E8C" w:rsidRDefault="000B7E71" w:rsidP="000B7E71">
      <w:pPr>
        <w:pStyle w:val="a3"/>
        <w:tabs>
          <w:tab w:val="num" w:pos="720"/>
        </w:tabs>
        <w:spacing w:before="120"/>
        <w:ind w:right="-3"/>
        <w:rPr>
          <w:sz w:val="24"/>
        </w:rPr>
      </w:pPr>
      <w:r w:rsidRPr="00E62E8C">
        <w:rPr>
          <w:sz w:val="24"/>
        </w:rPr>
        <w:t xml:space="preserve">Член региональной общественной организации по защите прав и </w:t>
      </w:r>
    </w:p>
    <w:p w:rsidR="000B7E71" w:rsidRPr="00E62E8C" w:rsidRDefault="000B7E71" w:rsidP="000B7E71">
      <w:pPr>
        <w:pStyle w:val="a3"/>
        <w:tabs>
          <w:tab w:val="num" w:pos="720"/>
        </w:tabs>
        <w:ind w:right="-3"/>
        <w:rPr>
          <w:sz w:val="24"/>
        </w:rPr>
      </w:pPr>
      <w:r w:rsidRPr="00E62E8C">
        <w:rPr>
          <w:sz w:val="24"/>
        </w:rPr>
        <w:t xml:space="preserve">законных интересов медицинских и фармацевтических работников </w:t>
      </w:r>
    </w:p>
    <w:p w:rsidR="000B7E71" w:rsidRPr="00E62E8C" w:rsidRDefault="000B7E71" w:rsidP="000B7E71">
      <w:pPr>
        <w:pStyle w:val="a3"/>
        <w:tabs>
          <w:tab w:val="num" w:pos="720"/>
        </w:tabs>
        <w:ind w:right="-3"/>
        <w:rPr>
          <w:sz w:val="24"/>
        </w:rPr>
      </w:pPr>
      <w:r w:rsidRPr="00E62E8C">
        <w:rPr>
          <w:sz w:val="24"/>
        </w:rPr>
        <w:t xml:space="preserve">«Врачебная палата» Пензенской области, врач статистик отдела </w:t>
      </w:r>
    </w:p>
    <w:p w:rsidR="000B7E71" w:rsidRPr="00E62E8C" w:rsidRDefault="000B7E71" w:rsidP="000B7E71">
      <w:pPr>
        <w:pStyle w:val="a3"/>
        <w:tabs>
          <w:tab w:val="num" w:pos="720"/>
        </w:tabs>
        <w:ind w:right="-3"/>
        <w:rPr>
          <w:sz w:val="24"/>
        </w:rPr>
      </w:pPr>
      <w:r w:rsidRPr="00E62E8C">
        <w:rPr>
          <w:sz w:val="24"/>
        </w:rPr>
        <w:t xml:space="preserve">учета и медицинской статистики организационно-методического </w:t>
      </w:r>
    </w:p>
    <w:p w:rsidR="000B7E71" w:rsidRPr="00E62E8C" w:rsidRDefault="000B7E71" w:rsidP="000B7E71">
      <w:pPr>
        <w:pStyle w:val="a3"/>
        <w:tabs>
          <w:tab w:val="num" w:pos="720"/>
        </w:tabs>
        <w:ind w:right="-3"/>
        <w:rPr>
          <w:sz w:val="24"/>
        </w:rPr>
      </w:pPr>
      <w:r w:rsidRPr="00E62E8C">
        <w:rPr>
          <w:sz w:val="24"/>
        </w:rPr>
        <w:t xml:space="preserve">отдела ГБУЗ «Пензенская областная клиническая больница </w:t>
      </w:r>
    </w:p>
    <w:p w:rsidR="000B7E71" w:rsidRPr="00E62E8C" w:rsidRDefault="000B7E71" w:rsidP="000B7E71">
      <w:pPr>
        <w:pStyle w:val="a3"/>
        <w:tabs>
          <w:tab w:val="num" w:pos="720"/>
        </w:tabs>
        <w:ind w:right="-3"/>
        <w:rPr>
          <w:sz w:val="24"/>
        </w:rPr>
      </w:pPr>
      <w:r w:rsidRPr="00E62E8C">
        <w:rPr>
          <w:sz w:val="24"/>
        </w:rPr>
        <w:t xml:space="preserve">им. Н.Н. Бурденко» - </w:t>
      </w:r>
      <w:r w:rsidRPr="00E62E8C">
        <w:rPr>
          <w:i/>
          <w:sz w:val="24"/>
        </w:rPr>
        <w:t xml:space="preserve">Ю.А. Орлов </w:t>
      </w:r>
    </w:p>
    <w:p w:rsidR="007F358A" w:rsidRPr="00E62E8C" w:rsidRDefault="007F358A" w:rsidP="007F358A">
      <w:pPr>
        <w:spacing w:before="120"/>
        <w:ind w:right="-3"/>
        <w:rPr>
          <w:sz w:val="24"/>
        </w:rPr>
      </w:pPr>
      <w:r w:rsidRPr="00E62E8C">
        <w:rPr>
          <w:sz w:val="24"/>
        </w:rPr>
        <w:t xml:space="preserve">Председатель областной организации Профсоюза </w:t>
      </w:r>
    </w:p>
    <w:p w:rsidR="007F358A" w:rsidRPr="00E62E8C" w:rsidRDefault="007F358A" w:rsidP="007F358A">
      <w:pPr>
        <w:ind w:right="-3"/>
        <w:rPr>
          <w:i/>
          <w:sz w:val="24"/>
        </w:rPr>
      </w:pPr>
      <w:r w:rsidRPr="00E62E8C">
        <w:rPr>
          <w:sz w:val="24"/>
        </w:rPr>
        <w:t>работников здравоохранения Российской Федерации</w:t>
      </w:r>
      <w:r w:rsidRPr="00E62E8C">
        <w:rPr>
          <w:i/>
          <w:sz w:val="24"/>
        </w:rPr>
        <w:t xml:space="preserve"> – Г.А. Попадюк</w:t>
      </w:r>
    </w:p>
    <w:p w:rsidR="000B7E71" w:rsidRPr="00E62E8C" w:rsidRDefault="000B7E71" w:rsidP="000B7E71">
      <w:pPr>
        <w:pStyle w:val="a3"/>
        <w:spacing w:before="120"/>
        <w:ind w:right="-3"/>
        <w:rPr>
          <w:sz w:val="24"/>
        </w:rPr>
      </w:pPr>
      <w:r w:rsidRPr="00E62E8C">
        <w:rPr>
          <w:sz w:val="24"/>
        </w:rPr>
        <w:t>Правовой инспектор труда ЦК Профсоюза работников</w:t>
      </w:r>
    </w:p>
    <w:p w:rsidR="000B7E71" w:rsidRPr="00E62E8C" w:rsidRDefault="000B7E71" w:rsidP="000B7E71">
      <w:pPr>
        <w:ind w:right="-3"/>
        <w:rPr>
          <w:i/>
          <w:sz w:val="24"/>
        </w:rPr>
      </w:pPr>
      <w:r w:rsidRPr="00E62E8C">
        <w:rPr>
          <w:sz w:val="24"/>
        </w:rPr>
        <w:t xml:space="preserve">здравоохранения Российской Федерации по Пензенской области – </w:t>
      </w:r>
      <w:r w:rsidRPr="00E62E8C">
        <w:rPr>
          <w:i/>
          <w:sz w:val="24"/>
        </w:rPr>
        <w:t>С.В. Мальченков</w:t>
      </w:r>
    </w:p>
    <w:p w:rsidR="00BC0EC1" w:rsidRPr="00E62E8C" w:rsidRDefault="00BC0EC1" w:rsidP="00347BEE">
      <w:pPr>
        <w:pStyle w:val="a3"/>
        <w:tabs>
          <w:tab w:val="left" w:pos="2959"/>
        </w:tabs>
        <w:spacing w:before="120"/>
        <w:ind w:right="-3"/>
        <w:rPr>
          <w:b/>
          <w:sz w:val="24"/>
          <w:u w:val="single"/>
        </w:rPr>
      </w:pPr>
    </w:p>
    <w:p w:rsidR="00347BEE" w:rsidRPr="00E62E8C" w:rsidRDefault="00347BEE" w:rsidP="00347BEE">
      <w:pPr>
        <w:pStyle w:val="a3"/>
        <w:tabs>
          <w:tab w:val="left" w:pos="2959"/>
        </w:tabs>
        <w:spacing w:before="120"/>
        <w:ind w:right="-3"/>
        <w:rPr>
          <w:b/>
          <w:sz w:val="24"/>
          <w:u w:val="single"/>
        </w:rPr>
      </w:pPr>
      <w:r w:rsidRPr="00E62E8C">
        <w:rPr>
          <w:b/>
          <w:sz w:val="24"/>
          <w:u w:val="single"/>
        </w:rPr>
        <w:lastRenderedPageBreak/>
        <w:t>Отсутствовали:</w:t>
      </w:r>
    </w:p>
    <w:p w:rsidR="005269FD" w:rsidRPr="00E62E8C" w:rsidRDefault="005269FD" w:rsidP="005269FD">
      <w:pPr>
        <w:spacing w:before="120"/>
        <w:rPr>
          <w:sz w:val="24"/>
        </w:rPr>
      </w:pPr>
      <w:r w:rsidRPr="00E62E8C">
        <w:rPr>
          <w:sz w:val="24"/>
        </w:rPr>
        <w:t xml:space="preserve">Член региональной общественной организации по защите прав и </w:t>
      </w:r>
    </w:p>
    <w:p w:rsidR="005269FD" w:rsidRPr="00E62E8C" w:rsidRDefault="005269FD" w:rsidP="005269FD">
      <w:pPr>
        <w:rPr>
          <w:sz w:val="24"/>
        </w:rPr>
      </w:pPr>
      <w:r w:rsidRPr="00E62E8C">
        <w:rPr>
          <w:sz w:val="24"/>
        </w:rPr>
        <w:t xml:space="preserve">законных интересов медицинских и фармацевтических работников </w:t>
      </w:r>
    </w:p>
    <w:p w:rsidR="005269FD" w:rsidRPr="00E62E8C" w:rsidRDefault="005269FD" w:rsidP="005269FD">
      <w:pPr>
        <w:pStyle w:val="a3"/>
        <w:tabs>
          <w:tab w:val="num" w:pos="720"/>
        </w:tabs>
        <w:rPr>
          <w:sz w:val="24"/>
        </w:rPr>
      </w:pPr>
      <w:r w:rsidRPr="00E62E8C">
        <w:rPr>
          <w:sz w:val="24"/>
        </w:rPr>
        <w:t>«Врачебная палата» Пензенской области,  главный врач</w:t>
      </w:r>
    </w:p>
    <w:p w:rsidR="005269FD" w:rsidRPr="00E62E8C" w:rsidRDefault="005269FD" w:rsidP="005269FD">
      <w:pPr>
        <w:rPr>
          <w:i/>
          <w:sz w:val="24"/>
        </w:rPr>
      </w:pPr>
      <w:r w:rsidRPr="00E62E8C">
        <w:rPr>
          <w:sz w:val="24"/>
        </w:rPr>
        <w:t xml:space="preserve">ГБУЗ «Пензенская областная клиническая больница им. </w:t>
      </w:r>
      <w:proofErr w:type="gramStart"/>
      <w:r w:rsidRPr="00E62E8C">
        <w:rPr>
          <w:sz w:val="24"/>
        </w:rPr>
        <w:t>Н. Н</w:t>
      </w:r>
      <w:proofErr w:type="gramEnd"/>
      <w:r w:rsidRPr="00E62E8C">
        <w:rPr>
          <w:sz w:val="24"/>
        </w:rPr>
        <w:t xml:space="preserve">. Бурденко»- </w:t>
      </w:r>
      <w:r w:rsidRPr="00E62E8C">
        <w:rPr>
          <w:i/>
          <w:sz w:val="24"/>
        </w:rPr>
        <w:t>А.В.</w:t>
      </w:r>
      <w:r w:rsidR="00B43CB8">
        <w:rPr>
          <w:i/>
          <w:sz w:val="24"/>
        </w:rPr>
        <w:t xml:space="preserve"> </w:t>
      </w:r>
      <w:r w:rsidRPr="00E62E8C">
        <w:rPr>
          <w:i/>
          <w:sz w:val="24"/>
        </w:rPr>
        <w:t>Никишин</w:t>
      </w:r>
    </w:p>
    <w:p w:rsidR="005269FD" w:rsidRPr="00E62E8C" w:rsidRDefault="005269FD" w:rsidP="005269FD">
      <w:pPr>
        <w:rPr>
          <w:sz w:val="24"/>
        </w:rPr>
      </w:pPr>
      <w:r w:rsidRPr="00E62E8C">
        <w:rPr>
          <w:i/>
          <w:sz w:val="24"/>
        </w:rPr>
        <w:t>(очередной отпуск)</w:t>
      </w:r>
    </w:p>
    <w:p w:rsidR="0011440C" w:rsidRPr="00E62E8C" w:rsidRDefault="0011440C" w:rsidP="0011440C">
      <w:pPr>
        <w:pStyle w:val="a3"/>
        <w:tabs>
          <w:tab w:val="num" w:pos="720"/>
        </w:tabs>
        <w:spacing w:before="120"/>
        <w:ind w:right="-3"/>
        <w:rPr>
          <w:sz w:val="24"/>
        </w:rPr>
      </w:pPr>
      <w:r w:rsidRPr="00E62E8C">
        <w:rPr>
          <w:sz w:val="24"/>
        </w:rPr>
        <w:t>Технический инспектор труда ЦК Профсоюза работников</w:t>
      </w:r>
      <w:bookmarkStart w:id="0" w:name="_GoBack"/>
      <w:bookmarkEnd w:id="0"/>
    </w:p>
    <w:p w:rsidR="0011440C" w:rsidRPr="00E62E8C" w:rsidRDefault="0011440C" w:rsidP="0011440C">
      <w:pPr>
        <w:pStyle w:val="a3"/>
        <w:tabs>
          <w:tab w:val="num" w:pos="720"/>
        </w:tabs>
        <w:ind w:right="-3"/>
        <w:rPr>
          <w:sz w:val="24"/>
        </w:rPr>
      </w:pPr>
      <w:r w:rsidRPr="00E62E8C">
        <w:rPr>
          <w:sz w:val="24"/>
        </w:rPr>
        <w:t xml:space="preserve">здравоохранения Российской Федерации по Пензенской области </w:t>
      </w:r>
    </w:p>
    <w:p w:rsidR="0011440C" w:rsidRPr="00E62E8C" w:rsidRDefault="0011440C" w:rsidP="0011440C">
      <w:pPr>
        <w:pStyle w:val="a3"/>
        <w:tabs>
          <w:tab w:val="num" w:pos="720"/>
        </w:tabs>
        <w:ind w:right="-3"/>
        <w:rPr>
          <w:sz w:val="24"/>
        </w:rPr>
      </w:pPr>
      <w:r w:rsidRPr="00E62E8C">
        <w:rPr>
          <w:sz w:val="24"/>
        </w:rPr>
        <w:t xml:space="preserve">Член региональной общественной организации по защите прав и </w:t>
      </w:r>
    </w:p>
    <w:p w:rsidR="0011440C" w:rsidRPr="00E62E8C" w:rsidRDefault="0011440C" w:rsidP="0011440C">
      <w:pPr>
        <w:pStyle w:val="a3"/>
        <w:tabs>
          <w:tab w:val="num" w:pos="720"/>
        </w:tabs>
        <w:ind w:right="-3"/>
        <w:rPr>
          <w:i/>
          <w:sz w:val="24"/>
        </w:rPr>
      </w:pPr>
      <w:r w:rsidRPr="00E62E8C">
        <w:rPr>
          <w:sz w:val="24"/>
        </w:rPr>
        <w:t xml:space="preserve">законных интересов медицинских и фармацевтических работников - </w:t>
      </w:r>
      <w:r w:rsidRPr="00E62E8C">
        <w:rPr>
          <w:i/>
          <w:sz w:val="24"/>
        </w:rPr>
        <w:t>Р.Ю. Исаков</w:t>
      </w:r>
    </w:p>
    <w:p w:rsidR="0011440C" w:rsidRPr="00E62E8C" w:rsidRDefault="0011440C" w:rsidP="0011440C">
      <w:pPr>
        <w:pStyle w:val="a3"/>
        <w:tabs>
          <w:tab w:val="num" w:pos="720"/>
        </w:tabs>
        <w:ind w:right="-3"/>
        <w:rPr>
          <w:i/>
          <w:sz w:val="24"/>
        </w:rPr>
      </w:pPr>
      <w:r w:rsidRPr="00E62E8C">
        <w:rPr>
          <w:i/>
          <w:sz w:val="24"/>
        </w:rPr>
        <w:t>(больничный лист)</w:t>
      </w:r>
    </w:p>
    <w:p w:rsidR="0011440C" w:rsidRPr="00E62E8C" w:rsidRDefault="0011440C" w:rsidP="0011440C">
      <w:pPr>
        <w:pStyle w:val="a3"/>
        <w:spacing w:before="120"/>
        <w:ind w:right="-3"/>
        <w:rPr>
          <w:spacing w:val="-2"/>
          <w:sz w:val="24"/>
        </w:rPr>
      </w:pPr>
      <w:r w:rsidRPr="00E62E8C">
        <w:rPr>
          <w:spacing w:val="-2"/>
          <w:sz w:val="24"/>
        </w:rPr>
        <w:t>Всего членов комиссии – 18 человек, 18 голосов.</w:t>
      </w:r>
    </w:p>
    <w:p w:rsidR="0011440C" w:rsidRPr="00E62E8C" w:rsidRDefault="0011440C" w:rsidP="0011440C">
      <w:pPr>
        <w:pStyle w:val="a3"/>
        <w:ind w:right="-3"/>
        <w:rPr>
          <w:spacing w:val="-2"/>
          <w:sz w:val="24"/>
        </w:rPr>
      </w:pPr>
      <w:r w:rsidRPr="00E62E8C">
        <w:rPr>
          <w:spacing w:val="-2"/>
          <w:sz w:val="24"/>
        </w:rPr>
        <w:t xml:space="preserve">Присутствовали – </w:t>
      </w:r>
      <w:r w:rsidR="005269FD" w:rsidRPr="00E62E8C">
        <w:rPr>
          <w:spacing w:val="-2"/>
          <w:sz w:val="24"/>
        </w:rPr>
        <w:t>16</w:t>
      </w:r>
      <w:r w:rsidRPr="00E62E8C">
        <w:rPr>
          <w:spacing w:val="-2"/>
          <w:sz w:val="24"/>
        </w:rPr>
        <w:t xml:space="preserve"> человек, </w:t>
      </w:r>
      <w:r w:rsidR="005269FD" w:rsidRPr="00E62E8C">
        <w:rPr>
          <w:spacing w:val="-2"/>
          <w:sz w:val="24"/>
        </w:rPr>
        <w:t>16</w:t>
      </w:r>
      <w:r w:rsidRPr="00E62E8C">
        <w:rPr>
          <w:spacing w:val="-2"/>
          <w:sz w:val="24"/>
        </w:rPr>
        <w:t xml:space="preserve"> голосов.</w:t>
      </w:r>
    </w:p>
    <w:p w:rsidR="0011440C" w:rsidRPr="00E62E8C" w:rsidRDefault="0011440C" w:rsidP="0011440C">
      <w:pPr>
        <w:pStyle w:val="a3"/>
        <w:ind w:right="-3"/>
        <w:rPr>
          <w:spacing w:val="-2"/>
          <w:sz w:val="24"/>
        </w:rPr>
      </w:pPr>
      <w:r w:rsidRPr="00E62E8C">
        <w:rPr>
          <w:spacing w:val="-2"/>
          <w:sz w:val="24"/>
        </w:rPr>
        <w:t xml:space="preserve">Отсутствовали – </w:t>
      </w:r>
      <w:r w:rsidR="005269FD" w:rsidRPr="00E62E8C">
        <w:rPr>
          <w:spacing w:val="-2"/>
          <w:sz w:val="24"/>
        </w:rPr>
        <w:t>2</w:t>
      </w:r>
      <w:r w:rsidRPr="00E62E8C">
        <w:rPr>
          <w:spacing w:val="-2"/>
          <w:sz w:val="24"/>
        </w:rPr>
        <w:t xml:space="preserve"> человек</w:t>
      </w:r>
      <w:r w:rsidR="005269FD" w:rsidRPr="00E62E8C">
        <w:rPr>
          <w:spacing w:val="-2"/>
          <w:sz w:val="24"/>
        </w:rPr>
        <w:t>а</w:t>
      </w:r>
      <w:r w:rsidRPr="00E62E8C">
        <w:rPr>
          <w:spacing w:val="-2"/>
          <w:sz w:val="24"/>
        </w:rPr>
        <w:t>.</w:t>
      </w:r>
    </w:p>
    <w:p w:rsidR="00347BEE" w:rsidRPr="00E62E8C" w:rsidRDefault="00347BEE" w:rsidP="00347BEE">
      <w:pPr>
        <w:pStyle w:val="a3"/>
        <w:spacing w:before="240"/>
        <w:ind w:right="-3"/>
        <w:rPr>
          <w:b/>
          <w:spacing w:val="-2"/>
          <w:sz w:val="24"/>
          <w:u w:val="single"/>
        </w:rPr>
      </w:pPr>
      <w:r w:rsidRPr="00E62E8C">
        <w:rPr>
          <w:b/>
          <w:spacing w:val="-2"/>
          <w:sz w:val="24"/>
          <w:u w:val="single"/>
        </w:rPr>
        <w:t>Повестка заседания Комиссии:</w:t>
      </w:r>
    </w:p>
    <w:p w:rsidR="00BD4C17" w:rsidRPr="00E62E8C" w:rsidRDefault="00BD4C17" w:rsidP="001E1F4D">
      <w:pPr>
        <w:shd w:val="clear" w:color="auto" w:fill="FFFFFF"/>
        <w:tabs>
          <w:tab w:val="left" w:pos="851"/>
        </w:tabs>
        <w:spacing w:before="120"/>
        <w:ind w:right="-57"/>
        <w:rPr>
          <w:color w:val="000000"/>
          <w:sz w:val="24"/>
        </w:rPr>
      </w:pPr>
      <w:r w:rsidRPr="00E62E8C">
        <w:rPr>
          <w:color w:val="000000"/>
          <w:sz w:val="24"/>
        </w:rPr>
        <w:t xml:space="preserve">1. О внесении изменений в распределение объемов медицинской помощи и их финансового обеспечения на 2017 год, установленное решением Комиссии </w:t>
      </w:r>
      <w:r w:rsidR="004D2B1B" w:rsidRPr="00E62E8C">
        <w:rPr>
          <w:color w:val="000000"/>
          <w:sz w:val="24"/>
        </w:rPr>
        <w:t>от 13.11.2017 (Протокол №23)</w:t>
      </w:r>
      <w:r w:rsidRPr="00E62E8C">
        <w:rPr>
          <w:color w:val="000000"/>
          <w:sz w:val="24"/>
        </w:rPr>
        <w:t>, между медицинскими организациями, имеющими право на осуществление медицинской деятельности.</w:t>
      </w:r>
    </w:p>
    <w:p w:rsidR="00D879CA" w:rsidRPr="00E62E8C" w:rsidRDefault="00C24A4F" w:rsidP="00D879CA">
      <w:pPr>
        <w:tabs>
          <w:tab w:val="left" w:pos="284"/>
        </w:tabs>
        <w:spacing w:before="120"/>
        <w:ind w:right="-6"/>
        <w:rPr>
          <w:sz w:val="24"/>
        </w:rPr>
      </w:pPr>
      <w:r w:rsidRPr="00E62E8C">
        <w:rPr>
          <w:sz w:val="24"/>
        </w:rPr>
        <w:t>2</w:t>
      </w:r>
      <w:r w:rsidR="00D879CA" w:rsidRPr="00E62E8C">
        <w:rPr>
          <w:sz w:val="24"/>
        </w:rPr>
        <w:t>. О размере доплат каждой медицинской организации в соответствии с требованиями, изложенными по п. 2.4. перечня, установленного в приложениях №№32, 32.1 к Тарифному соглашению на 2017 год.</w:t>
      </w:r>
    </w:p>
    <w:p w:rsidR="0041600E" w:rsidRPr="00E62E8C" w:rsidRDefault="0041600E" w:rsidP="00BC5349">
      <w:pPr>
        <w:tabs>
          <w:tab w:val="left" w:pos="284"/>
        </w:tabs>
        <w:spacing w:before="240"/>
        <w:ind w:right="-6"/>
        <w:rPr>
          <w:b/>
          <w:sz w:val="24"/>
        </w:rPr>
      </w:pPr>
      <w:r w:rsidRPr="00E62E8C">
        <w:rPr>
          <w:b/>
          <w:sz w:val="24"/>
          <w:u w:val="single"/>
        </w:rPr>
        <w:t>Вопрос 1.</w:t>
      </w:r>
      <w:r w:rsidRPr="00E62E8C">
        <w:rPr>
          <w:sz w:val="24"/>
        </w:rPr>
        <w:t xml:space="preserve"> </w:t>
      </w:r>
      <w:r w:rsidRPr="00E62E8C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2017 год, установленное решением Комиссии </w:t>
      </w:r>
      <w:r w:rsidRPr="00E62E8C">
        <w:rPr>
          <w:b/>
          <w:bCs/>
          <w:spacing w:val="-2"/>
          <w:sz w:val="24"/>
        </w:rPr>
        <w:t>от 13.11.2017 (Протокол №23)</w:t>
      </w:r>
      <w:r w:rsidRPr="00E62E8C">
        <w:rPr>
          <w:b/>
          <w:sz w:val="24"/>
        </w:rPr>
        <w:t>, между медицинскими организациями, имеющими право на осуществление медицинской деятельности.</w:t>
      </w:r>
    </w:p>
    <w:p w:rsidR="0041600E" w:rsidRPr="00E62E8C" w:rsidRDefault="0041600E" w:rsidP="0041600E">
      <w:pPr>
        <w:autoSpaceDE w:val="0"/>
        <w:autoSpaceDN w:val="0"/>
        <w:adjustRightInd w:val="0"/>
        <w:spacing w:before="240"/>
        <w:ind w:right="-3"/>
        <w:outlineLvl w:val="1"/>
        <w:rPr>
          <w:b/>
          <w:bCs/>
          <w:spacing w:val="-2"/>
          <w:sz w:val="24"/>
        </w:rPr>
      </w:pPr>
      <w:r w:rsidRPr="00E62E8C">
        <w:rPr>
          <w:b/>
          <w:sz w:val="24"/>
        </w:rPr>
        <w:t xml:space="preserve">1.1. </w:t>
      </w:r>
      <w:r w:rsidRPr="00E62E8C">
        <w:rPr>
          <w:b/>
          <w:bCs/>
          <w:spacing w:val="-2"/>
          <w:sz w:val="24"/>
        </w:rPr>
        <w:t>О внесении изменений в распределение объемов медицинской помощи, установленное решением Комиссии от 13.11.2017 (Протокол №23), между медицинскими организациями в части объемов медицинской помощи, предоставляемой в условиях круглосуточного стационара.</w:t>
      </w:r>
    </w:p>
    <w:p w:rsidR="00647655" w:rsidRPr="006E4145" w:rsidRDefault="00647655" w:rsidP="00647655">
      <w:pPr>
        <w:tabs>
          <w:tab w:val="left" w:pos="284"/>
        </w:tabs>
        <w:spacing w:before="120"/>
        <w:rPr>
          <w:b/>
          <w:bCs/>
          <w:sz w:val="24"/>
          <w:u w:val="single"/>
        </w:rPr>
      </w:pPr>
      <w:r w:rsidRPr="006E4145">
        <w:rPr>
          <w:b/>
          <w:bCs/>
          <w:sz w:val="24"/>
          <w:u w:val="single"/>
        </w:rPr>
        <w:t xml:space="preserve">Решение по вопросу 1.1: </w:t>
      </w:r>
    </w:p>
    <w:p w:rsidR="00647655" w:rsidRPr="004D2076" w:rsidRDefault="00647655" w:rsidP="00647655">
      <w:pPr>
        <w:spacing w:before="120"/>
        <w:ind w:right="-6"/>
        <w:rPr>
          <w:sz w:val="24"/>
        </w:rPr>
      </w:pPr>
      <w:r w:rsidRPr="004D2076">
        <w:rPr>
          <w:bCs/>
          <w:spacing w:val="-2"/>
          <w:sz w:val="24"/>
        </w:rPr>
        <w:t xml:space="preserve">1.1.1.  Скорректировать  распределенные решением Комиссии от 13.11.2017 (Протокол №23) между медицинскими организациями объемы </w:t>
      </w:r>
      <w:r w:rsidRPr="004D2076">
        <w:rPr>
          <w:sz w:val="24"/>
        </w:rPr>
        <w:t>высокотехнологичной медицинской помощи по методам лечения, без изменения общего количества распределенных объемов высокотехнологичной медицинской помощи, согласно приложению №1.1.8 к настоящему Протоколу, в том числе:</w:t>
      </w:r>
    </w:p>
    <w:p w:rsidR="00647655" w:rsidRPr="004D2076" w:rsidRDefault="00647655" w:rsidP="00647655">
      <w:pPr>
        <w:ind w:right="-6" w:firstLine="851"/>
        <w:rPr>
          <w:bCs/>
          <w:spacing w:val="-2"/>
          <w:sz w:val="24"/>
        </w:rPr>
      </w:pPr>
      <w:r w:rsidRPr="004D2076">
        <w:rPr>
          <w:sz w:val="24"/>
        </w:rPr>
        <w:t xml:space="preserve">-   </w:t>
      </w:r>
      <w:r w:rsidRPr="004D2076">
        <w:rPr>
          <w:bCs/>
          <w:spacing w:val="-2"/>
          <w:sz w:val="24"/>
        </w:rPr>
        <w:t>ГБУЗ «Пензенская областная клиническая больница имени Н.Н. Бурденко»</w:t>
      </w:r>
      <w:r w:rsidRPr="004D2076">
        <w:rPr>
          <w:sz w:val="24"/>
        </w:rPr>
        <w:t xml:space="preserve"> (исх. </w:t>
      </w:r>
      <w:r w:rsidRPr="004D2076">
        <w:rPr>
          <w:bCs/>
          <w:spacing w:val="-2"/>
          <w:sz w:val="24"/>
        </w:rPr>
        <w:t xml:space="preserve">от 21.11.2017 №7194) </w:t>
      </w:r>
      <w:r w:rsidRPr="004D2076">
        <w:rPr>
          <w:sz w:val="24"/>
        </w:rPr>
        <w:t>с увеличением  объема финансового обеспечения высокотехнологичной медицинской помощи</w:t>
      </w:r>
      <w:r w:rsidRPr="004D2076">
        <w:rPr>
          <w:bCs/>
          <w:spacing w:val="-2"/>
          <w:sz w:val="24"/>
        </w:rPr>
        <w:t xml:space="preserve"> на 63 012,39 руб.;</w:t>
      </w:r>
    </w:p>
    <w:p w:rsidR="00647655" w:rsidRPr="004D2076" w:rsidRDefault="00647655" w:rsidP="00647655">
      <w:pPr>
        <w:ind w:right="-6" w:firstLine="851"/>
        <w:rPr>
          <w:sz w:val="24"/>
        </w:rPr>
      </w:pPr>
      <w:r w:rsidRPr="004D2076">
        <w:rPr>
          <w:bCs/>
          <w:spacing w:val="-2"/>
          <w:sz w:val="24"/>
        </w:rPr>
        <w:t>-  ГБУЗ «Пензенская областная детская клиническая больница  имени Н.Ф.Филатова» (исх. 02.11.2017 №3679) с</w:t>
      </w:r>
      <w:r w:rsidRPr="004D2076">
        <w:rPr>
          <w:sz w:val="24"/>
        </w:rPr>
        <w:t xml:space="preserve"> увеличением объема финансового обеспечения высокотехнологичной медицинской помощи</w:t>
      </w:r>
      <w:r w:rsidRPr="004D2076">
        <w:rPr>
          <w:bCs/>
          <w:spacing w:val="-2"/>
          <w:sz w:val="24"/>
        </w:rPr>
        <w:t xml:space="preserve"> на 412 867,24  руб</w:t>
      </w:r>
      <w:r w:rsidRPr="004D2076">
        <w:rPr>
          <w:sz w:val="24"/>
        </w:rPr>
        <w:t>.;</w:t>
      </w:r>
    </w:p>
    <w:p w:rsidR="00647655" w:rsidRPr="004D2076" w:rsidRDefault="00647655" w:rsidP="00647655">
      <w:pPr>
        <w:ind w:right="-6" w:firstLine="851"/>
        <w:rPr>
          <w:sz w:val="24"/>
        </w:rPr>
      </w:pPr>
      <w:r w:rsidRPr="004D2076">
        <w:rPr>
          <w:bCs/>
          <w:spacing w:val="-2"/>
          <w:sz w:val="24"/>
        </w:rPr>
        <w:t xml:space="preserve">- </w:t>
      </w:r>
      <w:r w:rsidRPr="004D2076">
        <w:rPr>
          <w:sz w:val="24"/>
        </w:rPr>
        <w:t xml:space="preserve">ГБУЗ «Пензенская </w:t>
      </w:r>
      <w:r w:rsidRPr="004D2076">
        <w:rPr>
          <w:bCs/>
          <w:spacing w:val="-2"/>
          <w:sz w:val="24"/>
        </w:rPr>
        <w:t xml:space="preserve">областная </w:t>
      </w:r>
      <w:r w:rsidRPr="004D2076">
        <w:rPr>
          <w:sz w:val="24"/>
        </w:rPr>
        <w:t xml:space="preserve">офтальмологическая </w:t>
      </w:r>
      <w:r w:rsidRPr="004D2076">
        <w:rPr>
          <w:bCs/>
          <w:spacing w:val="-2"/>
          <w:sz w:val="24"/>
        </w:rPr>
        <w:t>больница» (</w:t>
      </w:r>
      <w:r w:rsidRPr="004D2076">
        <w:rPr>
          <w:sz w:val="24"/>
        </w:rPr>
        <w:t xml:space="preserve">исх. </w:t>
      </w:r>
      <w:r w:rsidRPr="004D2076">
        <w:rPr>
          <w:bCs/>
          <w:spacing w:val="-2"/>
          <w:sz w:val="24"/>
        </w:rPr>
        <w:t xml:space="preserve">от 30.11.2017 №1184) без изменения </w:t>
      </w:r>
      <w:r w:rsidRPr="004D2076">
        <w:rPr>
          <w:sz w:val="24"/>
        </w:rPr>
        <w:t xml:space="preserve"> объема финансового обеспечения высокотехнологичной медицинской помощи.</w:t>
      </w:r>
    </w:p>
    <w:p w:rsidR="00647655" w:rsidRPr="004D2076" w:rsidRDefault="00647655" w:rsidP="00647655">
      <w:pPr>
        <w:spacing w:before="120"/>
        <w:ind w:right="-3"/>
        <w:rPr>
          <w:bCs/>
          <w:spacing w:val="-2"/>
          <w:sz w:val="24"/>
        </w:rPr>
      </w:pPr>
      <w:r w:rsidRPr="004D2076">
        <w:rPr>
          <w:bCs/>
          <w:spacing w:val="-2"/>
          <w:sz w:val="24"/>
        </w:rPr>
        <w:t>1.1.2.  Увеличить</w:t>
      </w:r>
      <w:r w:rsidRPr="004D2076">
        <w:rPr>
          <w:sz w:val="24"/>
        </w:rPr>
        <w:t xml:space="preserve"> ГБУЗ «Пензенский областной клинический центр специализированных видов медицинской помощи» </w:t>
      </w:r>
      <w:r w:rsidRPr="004D2076">
        <w:rPr>
          <w:bCs/>
          <w:spacing w:val="-2"/>
          <w:sz w:val="24"/>
        </w:rPr>
        <w:t>рас</w:t>
      </w:r>
      <w:r w:rsidRPr="00CF5AAB">
        <w:rPr>
          <w:bCs/>
          <w:spacing w:val="-2"/>
          <w:sz w:val="24"/>
        </w:rPr>
        <w:t>пределенны</w:t>
      </w:r>
      <w:r>
        <w:rPr>
          <w:bCs/>
          <w:spacing w:val="-2"/>
          <w:sz w:val="24"/>
        </w:rPr>
        <w:t>е</w:t>
      </w:r>
      <w:r w:rsidRPr="00CF5AAB">
        <w:rPr>
          <w:bCs/>
          <w:spacing w:val="-2"/>
          <w:sz w:val="24"/>
        </w:rPr>
        <w:t xml:space="preserve"> </w:t>
      </w:r>
      <w:r w:rsidRPr="00CA3396">
        <w:rPr>
          <w:bCs/>
          <w:spacing w:val="-2"/>
          <w:sz w:val="24"/>
        </w:rPr>
        <w:t xml:space="preserve">решением Комиссии от 13.11.2017 (Протокол </w:t>
      </w:r>
      <w:r w:rsidRPr="004D2076">
        <w:rPr>
          <w:bCs/>
          <w:spacing w:val="-2"/>
          <w:sz w:val="24"/>
        </w:rPr>
        <w:lastRenderedPageBreak/>
        <w:t xml:space="preserve">№23) объемы </w:t>
      </w:r>
      <w:r w:rsidRPr="004D2076">
        <w:rPr>
          <w:sz w:val="24"/>
        </w:rPr>
        <w:t>высокотехнологичной медицинской помощи,</w:t>
      </w:r>
      <w:r w:rsidRPr="004D2076">
        <w:rPr>
          <w:bCs/>
          <w:spacing w:val="-2"/>
          <w:sz w:val="24"/>
        </w:rPr>
        <w:t xml:space="preserve"> на 2</w:t>
      </w:r>
      <w:r w:rsidRPr="004D2076">
        <w:rPr>
          <w:sz w:val="24"/>
        </w:rPr>
        <w:t xml:space="preserve"> </w:t>
      </w:r>
      <w:r w:rsidRPr="004D2076">
        <w:rPr>
          <w:bCs/>
          <w:spacing w:val="-2"/>
          <w:sz w:val="24"/>
        </w:rPr>
        <w:t>случая госпитализации</w:t>
      </w:r>
      <w:r w:rsidRPr="004D2076">
        <w:rPr>
          <w:sz w:val="24"/>
        </w:rPr>
        <w:t>,</w:t>
      </w:r>
      <w:r w:rsidRPr="004D2076">
        <w:rPr>
          <w:bCs/>
          <w:spacing w:val="-2"/>
          <w:sz w:val="24"/>
        </w:rPr>
        <w:t xml:space="preserve"> на основании обращения </w:t>
      </w:r>
      <w:r w:rsidRPr="004D2076">
        <w:rPr>
          <w:sz w:val="24"/>
        </w:rPr>
        <w:t>ГБУЗ «Пензенский областной клинический центр специализированных видов медицинской помощи» (исх. от 10.11.2017 №2400)</w:t>
      </w:r>
      <w:r w:rsidRPr="004D2076">
        <w:rPr>
          <w:bCs/>
          <w:spacing w:val="-2"/>
          <w:sz w:val="24"/>
        </w:rPr>
        <w:t>,</w:t>
      </w:r>
      <w:r w:rsidRPr="004D2076">
        <w:rPr>
          <w:sz w:val="24"/>
        </w:rPr>
        <w:t xml:space="preserve"> в связи с наличием пациентов</w:t>
      </w:r>
      <w:r w:rsidRPr="004D2076">
        <w:rPr>
          <w:bCs/>
          <w:spacing w:val="-2"/>
          <w:sz w:val="24"/>
        </w:rPr>
        <w:t>.</w:t>
      </w:r>
    </w:p>
    <w:p w:rsidR="00647655" w:rsidRPr="004D2076" w:rsidRDefault="00647655" w:rsidP="00647655">
      <w:pPr>
        <w:spacing w:before="120"/>
        <w:ind w:right="-3"/>
        <w:rPr>
          <w:bCs/>
          <w:spacing w:val="-2"/>
          <w:sz w:val="24"/>
        </w:rPr>
      </w:pPr>
      <w:r w:rsidRPr="004D2076">
        <w:rPr>
          <w:bCs/>
          <w:spacing w:val="-2"/>
          <w:sz w:val="24"/>
        </w:rPr>
        <w:t xml:space="preserve">1.1.3. </w:t>
      </w:r>
      <w:proofErr w:type="gramStart"/>
      <w:r w:rsidRPr="004D2076">
        <w:rPr>
          <w:bCs/>
          <w:spacing w:val="-2"/>
          <w:sz w:val="24"/>
        </w:rPr>
        <w:t>Увеличить</w:t>
      </w:r>
      <w:r w:rsidRPr="004D2076">
        <w:rPr>
          <w:sz w:val="24"/>
        </w:rPr>
        <w:t xml:space="preserve"> ГБУЗ «Пензенская областная клиническая больница имени Н.Н. Бурденко» </w:t>
      </w:r>
      <w:r w:rsidRPr="004D2076">
        <w:rPr>
          <w:bCs/>
          <w:spacing w:val="-2"/>
          <w:sz w:val="24"/>
        </w:rPr>
        <w:t>распределенные решением Комиссии от 13.11.2017 (Протокол №23) объемы</w:t>
      </w:r>
      <w:r w:rsidRPr="004D2076">
        <w:rPr>
          <w:sz w:val="24"/>
        </w:rPr>
        <w:t xml:space="preserve"> высокотехнологичной медицинской помощи, </w:t>
      </w:r>
      <w:r w:rsidRPr="004D2076">
        <w:rPr>
          <w:bCs/>
          <w:spacing w:val="-2"/>
          <w:sz w:val="24"/>
        </w:rPr>
        <w:t>на 6</w:t>
      </w:r>
      <w:r w:rsidRPr="004D2076">
        <w:rPr>
          <w:sz w:val="24"/>
        </w:rPr>
        <w:t xml:space="preserve"> </w:t>
      </w:r>
      <w:r w:rsidRPr="004D2076">
        <w:rPr>
          <w:bCs/>
          <w:spacing w:val="-2"/>
          <w:sz w:val="24"/>
        </w:rPr>
        <w:t xml:space="preserve">случаев госпитализации по методам №499 и №500, с целью исполнения  </w:t>
      </w:r>
      <w:r w:rsidRPr="004D2076">
        <w:rPr>
          <w:sz w:val="24"/>
        </w:rPr>
        <w:t>на территории Пензенской области индикативного показателя доли ангиопластик коронарных артерий, проведенных больным с острым коронарным синдромом, согласно приложению №1.1.8 к настоящему Протоколу.</w:t>
      </w:r>
      <w:proofErr w:type="gramEnd"/>
    </w:p>
    <w:p w:rsidR="00647655" w:rsidRPr="004D2076" w:rsidRDefault="00647655" w:rsidP="00647655">
      <w:pPr>
        <w:spacing w:before="120"/>
        <w:ind w:right="-3"/>
        <w:rPr>
          <w:sz w:val="24"/>
        </w:rPr>
      </w:pPr>
      <w:r w:rsidRPr="004D2076">
        <w:rPr>
          <w:bCs/>
          <w:spacing w:val="-2"/>
          <w:sz w:val="24"/>
        </w:rPr>
        <w:t xml:space="preserve">1.1.4. Снизить  распределенные решением Комиссии от 13.11.2017 (Протокол №23) объемы </w:t>
      </w:r>
      <w:r w:rsidRPr="004D2076">
        <w:rPr>
          <w:sz w:val="24"/>
        </w:rPr>
        <w:t xml:space="preserve">высокотехнологичной медицинской помощи медицинским организациям, в связи с низким уровнем исполнения распределенных на 10 месяцев 2017 года объемов высокотехнологичной медицинской помощи (ГБУЗ «Кузнецкая межрайонная детская больница» - </w:t>
      </w:r>
      <w:r w:rsidRPr="004D2076">
        <w:rPr>
          <w:bCs/>
          <w:spacing w:val="-2"/>
          <w:sz w:val="24"/>
        </w:rPr>
        <w:t xml:space="preserve">88,76%; </w:t>
      </w:r>
      <w:r w:rsidRPr="004D2076">
        <w:rPr>
          <w:sz w:val="24"/>
        </w:rPr>
        <w:t>ГБУЗ «Клиническая больница №5» - 77,27%) и на основании обращения ГБУЗ «Кузнецкая межрайонная детская больница»  (исх. от 29.11.2017 №1423), на общее количество 8 случаев госпитализации</w:t>
      </w:r>
      <w:r w:rsidRPr="004D2076">
        <w:rPr>
          <w:bCs/>
          <w:spacing w:val="-2"/>
          <w:sz w:val="24"/>
        </w:rPr>
        <w:t xml:space="preserve">, </w:t>
      </w:r>
      <w:r w:rsidRPr="004D2076">
        <w:rPr>
          <w:sz w:val="24"/>
        </w:rPr>
        <w:t>согласно приложению №1.1.8 к настоящему Протоколу.</w:t>
      </w:r>
    </w:p>
    <w:p w:rsidR="00647655" w:rsidRPr="004D2076" w:rsidRDefault="00647655" w:rsidP="00647655">
      <w:pPr>
        <w:spacing w:before="120"/>
        <w:ind w:right="-6"/>
        <w:rPr>
          <w:sz w:val="24"/>
        </w:rPr>
      </w:pPr>
      <w:r w:rsidRPr="004D2076">
        <w:rPr>
          <w:bCs/>
          <w:spacing w:val="-2"/>
          <w:sz w:val="24"/>
        </w:rPr>
        <w:t xml:space="preserve">1.1.5. </w:t>
      </w:r>
      <w:proofErr w:type="gramStart"/>
      <w:r w:rsidRPr="004D2076">
        <w:rPr>
          <w:bCs/>
          <w:spacing w:val="-2"/>
          <w:sz w:val="24"/>
        </w:rPr>
        <w:t xml:space="preserve">Отсутствуют основания для </w:t>
      </w:r>
      <w:r w:rsidRPr="004D2076">
        <w:rPr>
          <w:sz w:val="24"/>
        </w:rPr>
        <w:t xml:space="preserve">увеличения  ФКУЗ «МСЧ МВД России по </w:t>
      </w:r>
      <w:proofErr w:type="spellStart"/>
      <w:r w:rsidRPr="004D2076">
        <w:rPr>
          <w:sz w:val="24"/>
        </w:rPr>
        <w:t>ПО</w:t>
      </w:r>
      <w:proofErr w:type="spellEnd"/>
      <w:r w:rsidRPr="004D2076">
        <w:rPr>
          <w:sz w:val="24"/>
        </w:rPr>
        <w:t xml:space="preserve">» объемов </w:t>
      </w:r>
      <w:r w:rsidRPr="004D2076">
        <w:rPr>
          <w:bCs/>
          <w:spacing w:val="-2"/>
          <w:sz w:val="24"/>
        </w:rPr>
        <w:t>медицинской помощи, предоставляемой в условиях круглосуточного стационара (за исключением ВМП)</w:t>
      </w:r>
      <w:r w:rsidRPr="004D2076">
        <w:rPr>
          <w:sz w:val="24"/>
        </w:rPr>
        <w:t xml:space="preserve">, распределенные решением Комиссии от 13.11.2017 (Протокол №23), на 30 случаев госпитализации, по обращению </w:t>
      </w:r>
      <w:r w:rsidRPr="004D2076">
        <w:rPr>
          <w:bCs/>
          <w:spacing w:val="-2"/>
          <w:sz w:val="24"/>
        </w:rPr>
        <w:t xml:space="preserve"> ФКУЗ «МСЧ МВД России по Пензенской области» (исх. 27.10.2017 №22/1365), в связи с отсутствием очереди на плановую госпитализацию.</w:t>
      </w:r>
      <w:proofErr w:type="gramEnd"/>
    </w:p>
    <w:p w:rsidR="00647655" w:rsidRPr="004D2076" w:rsidRDefault="00647655" w:rsidP="00647655">
      <w:pPr>
        <w:spacing w:before="120"/>
        <w:ind w:right="-6"/>
        <w:rPr>
          <w:sz w:val="24"/>
        </w:rPr>
      </w:pPr>
      <w:r w:rsidRPr="004D2076">
        <w:rPr>
          <w:bCs/>
          <w:spacing w:val="-2"/>
          <w:sz w:val="24"/>
        </w:rPr>
        <w:t xml:space="preserve">1.1.6. </w:t>
      </w:r>
      <w:proofErr w:type="gramStart"/>
      <w:r w:rsidRPr="004D2076">
        <w:rPr>
          <w:bCs/>
          <w:spacing w:val="-2"/>
          <w:sz w:val="24"/>
        </w:rPr>
        <w:t xml:space="preserve">Рассмотреть повторно на заседании Комиссии </w:t>
      </w:r>
      <w:r w:rsidRPr="004D2076">
        <w:rPr>
          <w:sz w:val="24"/>
        </w:rPr>
        <w:t>обращения медицинских организаций (ГАУЗ «Республиканская клиническая офтальмологическая больница МЗ РТ» -  Республика Татарстан</w:t>
      </w:r>
      <w:r w:rsidRPr="004D2076">
        <w:rPr>
          <w:bCs/>
          <w:spacing w:val="-2"/>
          <w:sz w:val="24"/>
        </w:rPr>
        <w:t>» исх. от 19.10.2017 №845, ГБУЗ «Пензенский городской родильный дом» исх. от 10.11.2017 №1325, ГБУЗ «Лопатинская УБ» исх. от 01.11.2017 №1031, ГБУЗ «Клиническая больница №5» исх. 22.11.2017 №305</w:t>
      </w:r>
      <w:r w:rsidRPr="004D2076">
        <w:rPr>
          <w:sz w:val="24"/>
        </w:rPr>
        <w:t>), представленные в адрес Комиссии, по вопросу корректировки  распределенных объемов стационарной помощи, при внесении изменений в январе</w:t>
      </w:r>
      <w:proofErr w:type="gramEnd"/>
      <w:r w:rsidRPr="004D2076">
        <w:rPr>
          <w:sz w:val="24"/>
        </w:rPr>
        <w:t xml:space="preserve"> </w:t>
      </w:r>
      <w:proofErr w:type="gramStart"/>
      <w:r w:rsidRPr="004D2076">
        <w:rPr>
          <w:sz w:val="24"/>
        </w:rPr>
        <w:t>месяце</w:t>
      </w:r>
      <w:proofErr w:type="gramEnd"/>
      <w:r w:rsidRPr="004D2076">
        <w:rPr>
          <w:sz w:val="24"/>
        </w:rPr>
        <w:t xml:space="preserve"> 2018 года в распределение </w:t>
      </w:r>
      <w:r w:rsidRPr="004D2076">
        <w:rPr>
          <w:bCs/>
          <w:spacing w:val="-2"/>
          <w:sz w:val="24"/>
        </w:rPr>
        <w:t xml:space="preserve">объемов стационарной медицинской помощи  на 2017 год </w:t>
      </w:r>
      <w:r w:rsidRPr="004D2076">
        <w:rPr>
          <w:sz w:val="24"/>
        </w:rPr>
        <w:t>по результатам форматно-логического контроля реестров счетов, предъявленных медицинскими организациями за январь – декабрь 2017 года.</w:t>
      </w:r>
    </w:p>
    <w:p w:rsidR="00647655" w:rsidRPr="004D2076" w:rsidRDefault="00647655" w:rsidP="00647655">
      <w:pPr>
        <w:spacing w:before="120"/>
        <w:ind w:right="-6"/>
        <w:rPr>
          <w:bCs/>
          <w:spacing w:val="-2"/>
          <w:sz w:val="24"/>
        </w:rPr>
      </w:pPr>
      <w:r w:rsidRPr="004D2076">
        <w:rPr>
          <w:bCs/>
          <w:spacing w:val="-2"/>
          <w:sz w:val="24"/>
        </w:rPr>
        <w:t xml:space="preserve">1.1.7. </w:t>
      </w:r>
      <w:proofErr w:type="gramStart"/>
      <w:r w:rsidRPr="004D2076">
        <w:rPr>
          <w:bCs/>
          <w:spacing w:val="-2"/>
          <w:sz w:val="24"/>
        </w:rPr>
        <w:t xml:space="preserve">Внести изменения в распределенные между медицинскими организациями объемы </w:t>
      </w:r>
      <w:r w:rsidRPr="004D2076">
        <w:rPr>
          <w:sz w:val="24"/>
        </w:rPr>
        <w:t xml:space="preserve">медицинской помощи, предоставляемой в условиях </w:t>
      </w:r>
      <w:r w:rsidRPr="004D2076">
        <w:rPr>
          <w:bCs/>
          <w:iCs/>
          <w:sz w:val="24"/>
        </w:rPr>
        <w:t>круглосуточного</w:t>
      </w:r>
      <w:r w:rsidRPr="004D2076">
        <w:rPr>
          <w:sz w:val="24"/>
        </w:rPr>
        <w:t xml:space="preserve"> стационара,</w:t>
      </w:r>
      <w:r w:rsidRPr="004D2076">
        <w:rPr>
          <w:bCs/>
          <w:iCs/>
          <w:sz w:val="24"/>
        </w:rPr>
        <w:t xml:space="preserve"> по профилям медицинской помощи, </w:t>
      </w:r>
      <w:r w:rsidRPr="004D2076">
        <w:rPr>
          <w:bCs/>
          <w:spacing w:val="-2"/>
          <w:sz w:val="24"/>
        </w:rPr>
        <w:t>в связи с внесенными постановлением Правительства Пензенской области от 03.11.2017 №537-пП изменениями в  Территориальную программу ОМС на 2017 год на основании решений, принятых на заседании Комиссии от 31.08.2017 (Протокол №17).</w:t>
      </w:r>
      <w:proofErr w:type="gramEnd"/>
    </w:p>
    <w:p w:rsidR="00647655" w:rsidRPr="004D2076" w:rsidRDefault="00647655" w:rsidP="00647655">
      <w:pPr>
        <w:spacing w:before="120"/>
        <w:ind w:right="-6"/>
        <w:rPr>
          <w:bCs/>
          <w:spacing w:val="-2"/>
          <w:sz w:val="24"/>
        </w:rPr>
      </w:pPr>
      <w:r w:rsidRPr="004D2076">
        <w:rPr>
          <w:bCs/>
          <w:spacing w:val="-2"/>
          <w:sz w:val="24"/>
        </w:rPr>
        <w:t xml:space="preserve">1.1.8. Внести изменения в Территориальную программу ОМС на 2017 год, в части изменения норматива объемов медицинской помощи, предоставляемой в условиях </w:t>
      </w:r>
      <w:r w:rsidRPr="004D2076">
        <w:rPr>
          <w:bCs/>
          <w:iCs/>
          <w:sz w:val="24"/>
        </w:rPr>
        <w:t>круглосуточного</w:t>
      </w:r>
      <w:r w:rsidRPr="004D2076">
        <w:rPr>
          <w:sz w:val="24"/>
        </w:rPr>
        <w:t xml:space="preserve"> стационара,</w:t>
      </w:r>
      <w:r w:rsidRPr="004D2076">
        <w:rPr>
          <w:bCs/>
          <w:iCs/>
          <w:sz w:val="24"/>
        </w:rPr>
        <w:t xml:space="preserve"> по профилям медицинской помощи,</w:t>
      </w:r>
      <w:r w:rsidRPr="004D2076">
        <w:rPr>
          <w:bCs/>
          <w:spacing w:val="-2"/>
          <w:sz w:val="24"/>
        </w:rPr>
        <w:t xml:space="preserve"> на основании Приказа Министерства здравоохранения Пензенской области от 30.11.2017 №333 «О перепрофилировании коечного фонда государственных бюджетных учреждений здравоохранения Пензенской области».</w:t>
      </w:r>
    </w:p>
    <w:p w:rsidR="0041600E" w:rsidRPr="004D2076" w:rsidRDefault="0041600E" w:rsidP="00BC5349">
      <w:pPr>
        <w:spacing w:before="240"/>
        <w:ind w:right="-6"/>
        <w:rPr>
          <w:b/>
          <w:sz w:val="24"/>
        </w:rPr>
      </w:pPr>
      <w:r w:rsidRPr="004D2076">
        <w:rPr>
          <w:b/>
          <w:bCs/>
          <w:spacing w:val="-2"/>
          <w:sz w:val="24"/>
        </w:rPr>
        <w:t xml:space="preserve">1.2. О внесении изменений в распределение объемов предоставления медицинской помощи, </w:t>
      </w:r>
      <w:r w:rsidRPr="004D2076">
        <w:rPr>
          <w:b/>
          <w:sz w:val="24"/>
        </w:rPr>
        <w:t>установленное решением Комиссии от 13.11.2017 (Протокол №23), между медицинскими организациями в части объемов медицинской помощи, предоставляемой в условиях дневного стационара.</w:t>
      </w:r>
    </w:p>
    <w:p w:rsidR="0041600E" w:rsidRPr="004D2076" w:rsidRDefault="0041600E" w:rsidP="0041600E">
      <w:pPr>
        <w:spacing w:before="120"/>
        <w:ind w:right="-3"/>
        <w:rPr>
          <w:b/>
          <w:bCs/>
          <w:sz w:val="24"/>
          <w:u w:val="single"/>
        </w:rPr>
      </w:pPr>
      <w:r w:rsidRPr="004D2076">
        <w:rPr>
          <w:b/>
          <w:bCs/>
          <w:sz w:val="24"/>
          <w:u w:val="single"/>
        </w:rPr>
        <w:t xml:space="preserve">Решение по вопросу 1.2: </w:t>
      </w:r>
    </w:p>
    <w:p w:rsidR="0041600E" w:rsidRPr="00E62E8C" w:rsidRDefault="0041600E" w:rsidP="0041600E">
      <w:pPr>
        <w:spacing w:before="120"/>
        <w:ind w:right="-3"/>
        <w:rPr>
          <w:sz w:val="24"/>
        </w:rPr>
      </w:pPr>
      <w:r w:rsidRPr="004D2076">
        <w:rPr>
          <w:bCs/>
          <w:spacing w:val="-2"/>
          <w:sz w:val="24"/>
        </w:rPr>
        <w:t>1.2.1. Рассмотреть повторно</w:t>
      </w:r>
      <w:r w:rsidRPr="004D2076">
        <w:rPr>
          <w:sz w:val="24"/>
        </w:rPr>
        <w:t xml:space="preserve"> обращения медицинских организаций </w:t>
      </w:r>
      <w:r w:rsidRPr="004D2076">
        <w:rPr>
          <w:bCs/>
          <w:spacing w:val="-2"/>
          <w:sz w:val="24"/>
        </w:rPr>
        <w:t>(ГБУЗ «Лопатинская УБ» исх. от 01.11.2017 №1031, ООО «Здоровье» исх. от 07.11.2017 №466, ГБУЗ «Областной</w:t>
      </w:r>
      <w:r w:rsidRPr="00E62E8C">
        <w:rPr>
          <w:bCs/>
          <w:spacing w:val="-2"/>
          <w:sz w:val="24"/>
        </w:rPr>
        <w:t xml:space="preserve"> </w:t>
      </w:r>
      <w:r w:rsidRPr="00E62E8C">
        <w:rPr>
          <w:bCs/>
          <w:spacing w:val="-2"/>
          <w:sz w:val="24"/>
        </w:rPr>
        <w:lastRenderedPageBreak/>
        <w:t xml:space="preserve">онкологический диспансер»  исх. от 21.11.2017 №2797, ГБУЗ «Клиническая больница №5» исх. 22.11.2017 №305, ФГОУ </w:t>
      </w:r>
      <w:proofErr w:type="gramStart"/>
      <w:r w:rsidRPr="00E62E8C">
        <w:rPr>
          <w:bCs/>
          <w:spacing w:val="-2"/>
          <w:sz w:val="24"/>
        </w:rPr>
        <w:t>ВО</w:t>
      </w:r>
      <w:proofErr w:type="gramEnd"/>
      <w:r w:rsidRPr="00E62E8C">
        <w:rPr>
          <w:bCs/>
          <w:spacing w:val="-2"/>
          <w:sz w:val="24"/>
        </w:rPr>
        <w:t xml:space="preserve"> «Пензенский государственный университет» исх. 22.11.2017 №13-384)</w:t>
      </w:r>
      <w:r w:rsidRPr="00E62E8C">
        <w:rPr>
          <w:sz w:val="24"/>
        </w:rPr>
        <w:t xml:space="preserve">, представленные в адрес Комиссии, по вопросу увеличения распределенных объемов медицинской помощи, предоставляемой в условиях дневного стационара, </w:t>
      </w:r>
      <w:r w:rsidRPr="00E62E8C">
        <w:rPr>
          <w:bCs/>
          <w:spacing w:val="-2"/>
          <w:sz w:val="24"/>
        </w:rPr>
        <w:t xml:space="preserve">на заседании Комиссии </w:t>
      </w:r>
      <w:r w:rsidRPr="00E62E8C">
        <w:rPr>
          <w:sz w:val="24"/>
        </w:rPr>
        <w:t xml:space="preserve">при внесении изменений в январе месяце 2018 года в распределение </w:t>
      </w:r>
      <w:r w:rsidRPr="00E62E8C">
        <w:rPr>
          <w:bCs/>
          <w:spacing w:val="-2"/>
          <w:sz w:val="24"/>
        </w:rPr>
        <w:t xml:space="preserve">объемов </w:t>
      </w:r>
      <w:r w:rsidRPr="00E62E8C">
        <w:rPr>
          <w:sz w:val="24"/>
        </w:rPr>
        <w:t xml:space="preserve">медицинской помощи, предоставляемой в условиях дневного стационара, </w:t>
      </w:r>
      <w:r w:rsidRPr="00E62E8C">
        <w:rPr>
          <w:bCs/>
          <w:spacing w:val="-2"/>
          <w:sz w:val="24"/>
        </w:rPr>
        <w:t xml:space="preserve">на 2017 год </w:t>
      </w:r>
      <w:r w:rsidRPr="00E62E8C">
        <w:rPr>
          <w:sz w:val="24"/>
        </w:rPr>
        <w:t>по результатам форматно-логического контроля реестров счетов, предъявленных медицинскими организациями за январь – декабрь 2017 года.</w:t>
      </w:r>
    </w:p>
    <w:p w:rsidR="0041600E" w:rsidRPr="00E62E8C" w:rsidRDefault="0041600E" w:rsidP="0041600E">
      <w:pPr>
        <w:spacing w:before="120"/>
        <w:ind w:right="-6"/>
        <w:rPr>
          <w:bCs/>
          <w:spacing w:val="-2"/>
          <w:sz w:val="24"/>
        </w:rPr>
      </w:pPr>
      <w:r w:rsidRPr="00E62E8C">
        <w:rPr>
          <w:bCs/>
          <w:spacing w:val="-2"/>
          <w:sz w:val="24"/>
        </w:rPr>
        <w:t xml:space="preserve">1.2.2. </w:t>
      </w:r>
      <w:proofErr w:type="gramStart"/>
      <w:r w:rsidRPr="00E62E8C">
        <w:rPr>
          <w:bCs/>
          <w:spacing w:val="-2"/>
          <w:sz w:val="24"/>
        </w:rPr>
        <w:t xml:space="preserve">Внести изменения в распределенные между медицинскими организациями объемы </w:t>
      </w:r>
      <w:r w:rsidRPr="00E62E8C">
        <w:rPr>
          <w:sz w:val="24"/>
        </w:rPr>
        <w:t>медицинской помощи, предоставляемой в условиях дневного стационара,</w:t>
      </w:r>
      <w:r w:rsidRPr="00E62E8C">
        <w:rPr>
          <w:bCs/>
          <w:iCs/>
          <w:sz w:val="24"/>
        </w:rPr>
        <w:t xml:space="preserve"> по профилям медицинской помощи, </w:t>
      </w:r>
      <w:r w:rsidRPr="00E62E8C">
        <w:rPr>
          <w:bCs/>
          <w:spacing w:val="-2"/>
          <w:sz w:val="24"/>
        </w:rPr>
        <w:t xml:space="preserve"> в связи с внесенными постановлением Правительства Пензенской области от 03.11.2017 №537-пП изменениями в  Территориальную программу ОМС на 2017 год и на основании </w:t>
      </w:r>
      <w:r w:rsidRPr="00E62E8C">
        <w:rPr>
          <w:bCs/>
          <w:color w:val="000000" w:themeColor="text1"/>
          <w:spacing w:val="-2"/>
          <w:sz w:val="24"/>
        </w:rPr>
        <w:t>Приказа Министерства здравоохранения Пензенской области от 25.10.2017 №287</w:t>
      </w:r>
      <w:r w:rsidRPr="00E62E8C">
        <w:rPr>
          <w:bCs/>
          <w:spacing w:val="-2"/>
          <w:sz w:val="24"/>
        </w:rPr>
        <w:t>.</w:t>
      </w:r>
      <w:proofErr w:type="gramEnd"/>
    </w:p>
    <w:p w:rsidR="0041600E" w:rsidRPr="00E62E8C" w:rsidRDefault="0041600E" w:rsidP="0041600E">
      <w:pPr>
        <w:spacing w:before="120"/>
        <w:rPr>
          <w:bCs/>
          <w:color w:val="000000" w:themeColor="text1"/>
          <w:spacing w:val="-2"/>
          <w:sz w:val="24"/>
        </w:rPr>
      </w:pPr>
      <w:r w:rsidRPr="00E62E8C">
        <w:rPr>
          <w:bCs/>
          <w:spacing w:val="-2"/>
          <w:sz w:val="24"/>
        </w:rPr>
        <w:t xml:space="preserve">1.2.3. </w:t>
      </w:r>
      <w:proofErr w:type="gramStart"/>
      <w:r w:rsidRPr="00E62E8C">
        <w:rPr>
          <w:bCs/>
          <w:spacing w:val="-2"/>
          <w:sz w:val="24"/>
        </w:rPr>
        <w:t xml:space="preserve">Внести изменения </w:t>
      </w:r>
      <w:r w:rsidRPr="00E62E8C">
        <w:rPr>
          <w:bCs/>
          <w:color w:val="000000" w:themeColor="text1"/>
          <w:spacing w:val="-2"/>
          <w:sz w:val="24"/>
        </w:rPr>
        <w:t xml:space="preserve">в распределенные между медицинскими организациями объемы  </w:t>
      </w:r>
      <w:r w:rsidRPr="00E62E8C">
        <w:rPr>
          <w:sz w:val="24"/>
        </w:rPr>
        <w:t xml:space="preserve">медицинской помощи, предоставляемой в условиях дневного стационара, в части </w:t>
      </w:r>
      <w:r w:rsidRPr="00E62E8C">
        <w:rPr>
          <w:bCs/>
          <w:spacing w:val="-2"/>
          <w:sz w:val="24"/>
        </w:rPr>
        <w:t>заместительной почечной терапии</w:t>
      </w:r>
      <w:r w:rsidRPr="00E62E8C">
        <w:rPr>
          <w:bCs/>
          <w:color w:val="000000" w:themeColor="text1"/>
          <w:spacing w:val="-2"/>
          <w:sz w:val="24"/>
        </w:rPr>
        <w:t xml:space="preserve"> в связи с внесенными постановлением Правительства Пензенской области от 03.11.2017 №537-пП изменениями в  Территориальную программу ОМС на 2017 год (на основании решений, принятых на заседании Комиссии от </w:t>
      </w:r>
      <w:r w:rsidRPr="00E62E8C">
        <w:rPr>
          <w:sz w:val="24"/>
        </w:rPr>
        <w:t>02.10.2017</w:t>
      </w:r>
      <w:r w:rsidRPr="00E62E8C">
        <w:rPr>
          <w:bCs/>
          <w:color w:val="000000" w:themeColor="text1"/>
          <w:spacing w:val="-2"/>
          <w:sz w:val="24"/>
        </w:rPr>
        <w:t xml:space="preserve"> (Протокол №20).</w:t>
      </w:r>
      <w:proofErr w:type="gramEnd"/>
    </w:p>
    <w:p w:rsidR="0041600E" w:rsidRPr="00E62E8C" w:rsidRDefault="0041600E" w:rsidP="0041600E">
      <w:pPr>
        <w:spacing w:before="120"/>
        <w:ind w:right="-6"/>
        <w:rPr>
          <w:bCs/>
          <w:spacing w:val="-2"/>
          <w:sz w:val="24"/>
        </w:rPr>
      </w:pPr>
      <w:r w:rsidRPr="00E62E8C">
        <w:rPr>
          <w:bCs/>
          <w:spacing w:val="-2"/>
          <w:sz w:val="24"/>
        </w:rPr>
        <w:t xml:space="preserve">1.2.4. Внести изменения в Территориальную программу ОМС на 2017 год, в части изменения норматива объемов медицинской помощи, предоставляемой в условиях </w:t>
      </w:r>
      <w:r w:rsidRPr="00E62E8C">
        <w:rPr>
          <w:sz w:val="24"/>
        </w:rPr>
        <w:t>дневного стационара,</w:t>
      </w:r>
      <w:r w:rsidRPr="00E62E8C">
        <w:rPr>
          <w:bCs/>
          <w:iCs/>
          <w:sz w:val="24"/>
        </w:rPr>
        <w:t xml:space="preserve"> по профилям медицинской помощи,</w:t>
      </w:r>
      <w:r w:rsidRPr="00E62E8C">
        <w:rPr>
          <w:bCs/>
          <w:spacing w:val="-2"/>
          <w:sz w:val="24"/>
        </w:rPr>
        <w:t xml:space="preserve"> на основании Приказа Министерства здравоохранения Пензенской области от 30.11.2017 №334 «О перепрофилировании коечного </w:t>
      </w:r>
      <w:proofErr w:type="gramStart"/>
      <w:r w:rsidRPr="00E62E8C">
        <w:rPr>
          <w:bCs/>
          <w:spacing w:val="-2"/>
          <w:sz w:val="24"/>
        </w:rPr>
        <w:t>фонда дневного стационара государственных бюджетных учреждений здравоохранения Пензенской области</w:t>
      </w:r>
      <w:proofErr w:type="gramEnd"/>
      <w:r w:rsidRPr="00E62E8C">
        <w:rPr>
          <w:bCs/>
          <w:spacing w:val="-2"/>
          <w:sz w:val="24"/>
        </w:rPr>
        <w:t>».</w:t>
      </w:r>
    </w:p>
    <w:p w:rsidR="0041600E" w:rsidRPr="00E62E8C" w:rsidRDefault="0041600E" w:rsidP="0041600E">
      <w:pPr>
        <w:spacing w:before="480"/>
        <w:ind w:right="-6"/>
        <w:rPr>
          <w:b/>
          <w:sz w:val="24"/>
        </w:rPr>
      </w:pPr>
      <w:r w:rsidRPr="00E62E8C">
        <w:rPr>
          <w:b/>
          <w:sz w:val="24"/>
        </w:rPr>
        <w:t>1.3. О внесении изменений в распределение объемов предоставления медицинской помощи, установленное решением Комиссии от 13.11.2017 (Протокол №23), между медицинскими организациями, в части объемов медицинской помощи, предоставляемой в амбулаторных условиях по поводу заболевания.</w:t>
      </w:r>
    </w:p>
    <w:p w:rsidR="0041600E" w:rsidRPr="00E62E8C" w:rsidRDefault="0041600E" w:rsidP="0041600E">
      <w:pPr>
        <w:tabs>
          <w:tab w:val="left" w:pos="284"/>
        </w:tabs>
        <w:spacing w:before="120"/>
        <w:rPr>
          <w:b/>
          <w:bCs/>
          <w:sz w:val="24"/>
          <w:u w:val="single"/>
        </w:rPr>
      </w:pPr>
      <w:r w:rsidRPr="00E62E8C">
        <w:rPr>
          <w:b/>
          <w:bCs/>
          <w:sz w:val="24"/>
          <w:u w:val="single"/>
        </w:rPr>
        <w:t xml:space="preserve">Решение по вопросу 1.3: </w:t>
      </w:r>
    </w:p>
    <w:p w:rsidR="0041600E" w:rsidRPr="00E62E8C" w:rsidRDefault="0041600E" w:rsidP="0041600E">
      <w:pPr>
        <w:tabs>
          <w:tab w:val="left" w:pos="360"/>
          <w:tab w:val="left" w:pos="1985"/>
        </w:tabs>
        <w:spacing w:before="120"/>
        <w:ind w:right="-6"/>
        <w:rPr>
          <w:bCs/>
          <w:spacing w:val="-2"/>
          <w:sz w:val="24"/>
        </w:rPr>
      </w:pPr>
      <w:r w:rsidRPr="00E62E8C">
        <w:rPr>
          <w:sz w:val="24"/>
        </w:rPr>
        <w:t xml:space="preserve">1.3.1. </w:t>
      </w:r>
      <w:proofErr w:type="gramStart"/>
      <w:r w:rsidRPr="00E62E8C">
        <w:rPr>
          <w:sz w:val="24"/>
        </w:rPr>
        <w:t>Увеличить распределенные решением Комиссии от 13.11.2017 (Протокол №23) объемы медицинским организациям,</w:t>
      </w:r>
      <w:r w:rsidRPr="00E62E8C">
        <w:rPr>
          <w:bCs/>
          <w:spacing w:val="-2"/>
          <w:sz w:val="24"/>
        </w:rPr>
        <w:t xml:space="preserve"> не имеющим прикрепившихся к медицинским организациям застрахованных лиц, в которых по результатам анализа оказанной медицинской помощи за период январь-октябрь 2017 года уровень исполнения  распределенных объемов амбулаторной помощи по поводу заболевания составил свыше 100%, за счет снижения распределенных объемов медицинскими организациями, в которых уровень исполнения распределенных объемов сложился ниже 100</w:t>
      </w:r>
      <w:proofErr w:type="gramEnd"/>
      <w:r w:rsidRPr="00E62E8C">
        <w:rPr>
          <w:bCs/>
          <w:spacing w:val="-2"/>
          <w:sz w:val="24"/>
        </w:rPr>
        <w:t>%, согласно приложению №1.3.1. к настоящему Протоколу.</w:t>
      </w:r>
    </w:p>
    <w:p w:rsidR="0041600E" w:rsidRPr="00E62E8C" w:rsidRDefault="0041600E" w:rsidP="0041600E">
      <w:pPr>
        <w:spacing w:before="120"/>
        <w:ind w:right="-3"/>
        <w:rPr>
          <w:bCs/>
          <w:spacing w:val="-2"/>
          <w:sz w:val="24"/>
        </w:rPr>
      </w:pPr>
      <w:r w:rsidRPr="00E62E8C">
        <w:rPr>
          <w:bCs/>
          <w:spacing w:val="-2"/>
          <w:sz w:val="24"/>
        </w:rPr>
        <w:t xml:space="preserve">1.3.2. </w:t>
      </w:r>
      <w:proofErr w:type="gramStart"/>
      <w:r w:rsidRPr="00E62E8C">
        <w:rPr>
          <w:bCs/>
          <w:spacing w:val="-2"/>
          <w:sz w:val="24"/>
        </w:rPr>
        <w:t>Принимая во внимание решение, принятое на заседании Комиссии, проводимом 30.10.2017 (п. 1.3.3.</w:t>
      </w:r>
      <w:proofErr w:type="gramEnd"/>
      <w:r w:rsidRPr="00E62E8C">
        <w:rPr>
          <w:bCs/>
          <w:spacing w:val="-2"/>
          <w:sz w:val="24"/>
        </w:rPr>
        <w:t xml:space="preserve"> </w:t>
      </w:r>
      <w:proofErr w:type="gramStart"/>
      <w:r w:rsidRPr="00E62E8C">
        <w:rPr>
          <w:bCs/>
          <w:spacing w:val="-2"/>
          <w:sz w:val="24"/>
        </w:rPr>
        <w:t xml:space="preserve">Протокола №22), не вносить изменения в решение Комиссии от </w:t>
      </w:r>
      <w:r w:rsidRPr="00E62E8C">
        <w:rPr>
          <w:sz w:val="24"/>
        </w:rPr>
        <w:t xml:space="preserve">13.11.2017 (Протокол №23) </w:t>
      </w:r>
      <w:r w:rsidRPr="00E62E8C">
        <w:rPr>
          <w:bCs/>
          <w:spacing w:val="-2"/>
          <w:sz w:val="24"/>
        </w:rPr>
        <w:t>в части перераспределения между медицинскими организациями  объемов амбулаторной помощи в связи с заболеванием по специальности «стоматология» по обращению ООО «Профимед» (от 20.11.2017 №34).</w:t>
      </w:r>
      <w:proofErr w:type="gramEnd"/>
    </w:p>
    <w:p w:rsidR="0041600E" w:rsidRPr="00E62E8C" w:rsidRDefault="0041600E" w:rsidP="0041600E">
      <w:pPr>
        <w:spacing w:before="480"/>
        <w:ind w:right="-6"/>
        <w:rPr>
          <w:b/>
          <w:bCs/>
          <w:spacing w:val="-2"/>
          <w:sz w:val="24"/>
        </w:rPr>
      </w:pPr>
      <w:r w:rsidRPr="00E62E8C">
        <w:rPr>
          <w:b/>
          <w:bCs/>
          <w:spacing w:val="-2"/>
          <w:sz w:val="24"/>
        </w:rPr>
        <w:t>1.4. О внесении изменений в распределение объемов предоставления медицинской помощи, установленное решением Комиссии от 13.11.2017 (Протокол №23), между медицинскими организациями в части объемов амбулаторной медицинской помощи в неотложной форме.</w:t>
      </w:r>
    </w:p>
    <w:p w:rsidR="0041600E" w:rsidRPr="00E62E8C" w:rsidRDefault="0041600E" w:rsidP="0041600E">
      <w:pPr>
        <w:tabs>
          <w:tab w:val="left" w:pos="284"/>
        </w:tabs>
        <w:spacing w:before="120"/>
        <w:rPr>
          <w:b/>
          <w:bCs/>
          <w:sz w:val="24"/>
          <w:u w:val="single"/>
        </w:rPr>
      </w:pPr>
      <w:r w:rsidRPr="00E62E8C">
        <w:rPr>
          <w:b/>
          <w:bCs/>
          <w:sz w:val="24"/>
          <w:u w:val="single"/>
        </w:rPr>
        <w:lastRenderedPageBreak/>
        <w:t xml:space="preserve">Решение по вопросу 1.4: </w:t>
      </w:r>
    </w:p>
    <w:p w:rsidR="0041600E" w:rsidRPr="00E62E8C" w:rsidRDefault="0041600E" w:rsidP="0041600E">
      <w:pPr>
        <w:spacing w:before="120"/>
        <w:ind w:right="-3"/>
        <w:rPr>
          <w:bCs/>
          <w:spacing w:val="-2"/>
          <w:sz w:val="24"/>
        </w:rPr>
      </w:pPr>
      <w:r w:rsidRPr="00E62E8C">
        <w:rPr>
          <w:bCs/>
          <w:spacing w:val="-2"/>
          <w:sz w:val="24"/>
        </w:rPr>
        <w:t xml:space="preserve">1.4.1.  Увеличить распределенные объемы неотложной </w:t>
      </w:r>
      <w:r w:rsidRPr="00E62E8C">
        <w:rPr>
          <w:sz w:val="24"/>
        </w:rPr>
        <w:t xml:space="preserve">медицинской помощи </w:t>
      </w:r>
      <w:r w:rsidRPr="00E62E8C">
        <w:rPr>
          <w:bCs/>
          <w:spacing w:val="-2"/>
          <w:sz w:val="24"/>
        </w:rPr>
        <w:t>медицинским организациям, в которых остаток распределенных  объемов до конца года составляет менее</w:t>
      </w:r>
      <w:proofErr w:type="gramStart"/>
      <w:r w:rsidRPr="00E62E8C">
        <w:rPr>
          <w:bCs/>
          <w:spacing w:val="-2"/>
          <w:sz w:val="24"/>
        </w:rPr>
        <w:t>,</w:t>
      </w:r>
      <w:proofErr w:type="gramEnd"/>
      <w:r w:rsidRPr="00E62E8C">
        <w:rPr>
          <w:bCs/>
          <w:spacing w:val="-2"/>
          <w:sz w:val="24"/>
        </w:rPr>
        <w:t xml:space="preserve"> чем на 1 месяц</w:t>
      </w:r>
      <w:r w:rsidRPr="00E62E8C">
        <w:rPr>
          <w:sz w:val="24"/>
        </w:rPr>
        <w:t xml:space="preserve"> (ГБУЗ «Нижнеломовская МРБ», ГБУЗ «Сосновоборская УБ»)</w:t>
      </w:r>
      <w:r w:rsidRPr="00E62E8C">
        <w:rPr>
          <w:bCs/>
          <w:spacing w:val="-2"/>
          <w:sz w:val="24"/>
        </w:rPr>
        <w:t xml:space="preserve">, за счет снижения распределенных объемов неотложной </w:t>
      </w:r>
      <w:r w:rsidRPr="00E62E8C">
        <w:rPr>
          <w:sz w:val="24"/>
        </w:rPr>
        <w:t xml:space="preserve">медицинской помощи </w:t>
      </w:r>
      <w:r w:rsidRPr="00E62E8C">
        <w:rPr>
          <w:bCs/>
          <w:spacing w:val="-2"/>
          <w:sz w:val="24"/>
        </w:rPr>
        <w:t>медицинским организациям, в которых уровень исполнения распределенных объемов по результатам анализа оказанной медицинской помощи за период январь - октябрь 2017 года сложился ниже 100%, согласно приложению №1.4.1. к настоящему Протоколу.</w:t>
      </w:r>
    </w:p>
    <w:p w:rsidR="0041600E" w:rsidRPr="00E62E8C" w:rsidRDefault="0041600E" w:rsidP="0041600E">
      <w:pPr>
        <w:spacing w:before="120"/>
        <w:ind w:right="-3"/>
        <w:rPr>
          <w:bCs/>
          <w:spacing w:val="-2"/>
          <w:sz w:val="24"/>
        </w:rPr>
      </w:pPr>
      <w:r w:rsidRPr="00E62E8C">
        <w:rPr>
          <w:bCs/>
          <w:spacing w:val="-2"/>
          <w:sz w:val="24"/>
        </w:rPr>
        <w:t xml:space="preserve">1.4.2.  </w:t>
      </w:r>
      <w:proofErr w:type="gramStart"/>
      <w:r w:rsidRPr="00E62E8C">
        <w:rPr>
          <w:bCs/>
          <w:spacing w:val="-2"/>
          <w:sz w:val="24"/>
        </w:rPr>
        <w:t>Рассмотреть повторно обращения медицинских организаций (ГБУЗ «Никольская РБ» исх. от 02.11.2017 №759, ГБУЗ «Лопатинская УБ» исх. от 01.11.2017 №1031) по вопросу увеличения распределенных объемов амбулаторной помощи, предоставляемой в неотложной форме, на заседании Комиссии при внесении изменений в январе месяце 2018 года в распределение объемов амбулаторной помощи в неотложной форме по результатам формато-логического контроля реестров счетов, предъявленных   медицинскими организациями за январь</w:t>
      </w:r>
      <w:proofErr w:type="gramEnd"/>
      <w:r w:rsidRPr="00E62E8C">
        <w:rPr>
          <w:bCs/>
          <w:spacing w:val="-2"/>
          <w:sz w:val="24"/>
        </w:rPr>
        <w:t xml:space="preserve"> - декабрь 2017 года.</w:t>
      </w:r>
    </w:p>
    <w:p w:rsidR="0041600E" w:rsidRPr="00E62E8C" w:rsidRDefault="0041600E" w:rsidP="0041600E">
      <w:pPr>
        <w:spacing w:before="120"/>
        <w:ind w:right="-6"/>
        <w:rPr>
          <w:bCs/>
          <w:spacing w:val="-2"/>
          <w:sz w:val="24"/>
        </w:rPr>
      </w:pPr>
      <w:r w:rsidRPr="00E62E8C">
        <w:rPr>
          <w:bCs/>
          <w:spacing w:val="-2"/>
          <w:sz w:val="24"/>
        </w:rPr>
        <w:t xml:space="preserve">1.4.3.Не распределять объемы </w:t>
      </w:r>
      <w:r w:rsidRPr="00E62E8C">
        <w:rPr>
          <w:sz w:val="24"/>
        </w:rPr>
        <w:t>медицинской помощи, предоставляемой в амбулаторных условиях в неотложной форме в отделениях экстренной медицинской помощи (скорой медицинской помощи)</w:t>
      </w:r>
      <w:r w:rsidRPr="00E62E8C">
        <w:rPr>
          <w:bCs/>
          <w:spacing w:val="-2"/>
          <w:sz w:val="24"/>
        </w:rPr>
        <w:t>, в количестве 50 посещений,</w:t>
      </w:r>
      <w:r w:rsidRPr="00E62E8C">
        <w:rPr>
          <w:sz w:val="24"/>
        </w:rPr>
        <w:t xml:space="preserve"> по  обращению </w:t>
      </w:r>
      <w:r w:rsidRPr="00E62E8C">
        <w:rPr>
          <w:bCs/>
          <w:spacing w:val="-2"/>
          <w:sz w:val="24"/>
        </w:rPr>
        <w:t>ГБУЗ «Пензенский областной клинический центр специализированных видов медицинской помощи» (исх. от 15.11.2017 №2428).</w:t>
      </w:r>
    </w:p>
    <w:p w:rsidR="0041600E" w:rsidRPr="00E62E8C" w:rsidRDefault="0041600E" w:rsidP="0041600E">
      <w:pPr>
        <w:spacing w:before="480"/>
        <w:ind w:right="-6"/>
        <w:rPr>
          <w:b/>
          <w:bCs/>
          <w:spacing w:val="-2"/>
          <w:sz w:val="24"/>
        </w:rPr>
      </w:pPr>
      <w:r w:rsidRPr="00E62E8C">
        <w:rPr>
          <w:b/>
          <w:sz w:val="24"/>
        </w:rPr>
        <w:t>1.5</w:t>
      </w:r>
      <w:r w:rsidRPr="00E62E8C">
        <w:rPr>
          <w:b/>
          <w:bCs/>
          <w:spacing w:val="-2"/>
          <w:sz w:val="24"/>
        </w:rPr>
        <w:t>.</w:t>
      </w:r>
      <w:r w:rsidRPr="00E62E8C">
        <w:rPr>
          <w:bCs/>
          <w:spacing w:val="-2"/>
          <w:sz w:val="24"/>
        </w:rPr>
        <w:t xml:space="preserve"> </w:t>
      </w:r>
      <w:proofErr w:type="gramStart"/>
      <w:r w:rsidRPr="00E62E8C">
        <w:rPr>
          <w:b/>
          <w:bCs/>
          <w:spacing w:val="-2"/>
          <w:sz w:val="24"/>
        </w:rPr>
        <w:t xml:space="preserve">О внесении изменений в распределение объемов предоставления медицинской помощи, </w:t>
      </w:r>
      <w:r w:rsidRPr="00E62E8C">
        <w:rPr>
          <w:b/>
          <w:sz w:val="24"/>
        </w:rPr>
        <w:t>установленное решением Комиссии от 13.11.2017 (Протокол №23), между медицинскими организациями, в части медицинской помощи, предоставляемой в амбулаторных условиях с профилактической и иными целями.</w:t>
      </w:r>
      <w:proofErr w:type="gramEnd"/>
    </w:p>
    <w:p w:rsidR="0041600E" w:rsidRPr="00E62E8C" w:rsidRDefault="0041600E" w:rsidP="0041600E">
      <w:pPr>
        <w:spacing w:before="120"/>
        <w:rPr>
          <w:b/>
          <w:bCs/>
          <w:sz w:val="24"/>
          <w:u w:val="single"/>
        </w:rPr>
      </w:pPr>
      <w:r w:rsidRPr="00E62E8C">
        <w:rPr>
          <w:b/>
          <w:bCs/>
          <w:sz w:val="24"/>
          <w:u w:val="single"/>
        </w:rPr>
        <w:t>Решение по вопросу 1.5.:</w:t>
      </w:r>
    </w:p>
    <w:p w:rsidR="0041600E" w:rsidRPr="00E62E8C" w:rsidRDefault="0041600E" w:rsidP="0041600E">
      <w:pPr>
        <w:spacing w:before="120"/>
        <w:ind w:right="-3"/>
        <w:rPr>
          <w:bCs/>
          <w:spacing w:val="-2"/>
          <w:sz w:val="24"/>
        </w:rPr>
      </w:pPr>
      <w:r w:rsidRPr="00E62E8C">
        <w:rPr>
          <w:bCs/>
          <w:spacing w:val="-2"/>
          <w:sz w:val="24"/>
        </w:rPr>
        <w:t xml:space="preserve">1.5.1. </w:t>
      </w:r>
      <w:proofErr w:type="gramStart"/>
      <w:r w:rsidRPr="00E62E8C">
        <w:rPr>
          <w:bCs/>
          <w:spacing w:val="-2"/>
          <w:sz w:val="24"/>
        </w:rPr>
        <w:t xml:space="preserve">Внести изменения в распределенные между медицинскими организациями объемы </w:t>
      </w:r>
      <w:r w:rsidRPr="00E62E8C">
        <w:rPr>
          <w:sz w:val="24"/>
        </w:rPr>
        <w:t>медицинской помощи, предоставляемой в амбулаторных условиях с профилактической и иными целями,</w:t>
      </w:r>
      <w:r w:rsidRPr="00E62E8C">
        <w:rPr>
          <w:bCs/>
          <w:spacing w:val="-2"/>
          <w:sz w:val="24"/>
        </w:rPr>
        <w:t xml:space="preserve"> в связи с внесенными постановлением Правительства Пензенской области от 03.11.2017 №537-пП изменениями в Территориальную программу ОМС на 2017 год (на основании решений, принятых на заседании Комиссии от 31.08.2017 (Протокол №17), от 02.10.2017 (Протокол №20), от 30.10.2017 (Протокол №22).</w:t>
      </w:r>
      <w:proofErr w:type="gramEnd"/>
    </w:p>
    <w:p w:rsidR="0041600E" w:rsidRPr="00E62E8C" w:rsidRDefault="0041600E" w:rsidP="0041600E">
      <w:pPr>
        <w:spacing w:before="120"/>
        <w:ind w:right="-3"/>
        <w:rPr>
          <w:bCs/>
          <w:spacing w:val="-2"/>
          <w:sz w:val="24"/>
        </w:rPr>
      </w:pPr>
      <w:r w:rsidRPr="00E62E8C">
        <w:rPr>
          <w:bCs/>
          <w:spacing w:val="-2"/>
          <w:sz w:val="24"/>
        </w:rPr>
        <w:t>1.5.2. Скорректировать распределенные решением Комиссии от 13.11.2017 (Протокол №23) объемы профилактических мероприятий, на основании внесенных Министерством здравоохранение Пензенской области изменений в план проведения профилактических, периодических и предварительных осмотров несовершеннолетних, согласно приложению №1.5.8 к настоящему Протоколу.</w:t>
      </w:r>
    </w:p>
    <w:p w:rsidR="0041600E" w:rsidRPr="00E62E8C" w:rsidRDefault="0041600E" w:rsidP="0041600E">
      <w:pPr>
        <w:spacing w:before="120"/>
        <w:ind w:right="-3"/>
        <w:rPr>
          <w:bCs/>
          <w:spacing w:val="-2"/>
          <w:sz w:val="24"/>
        </w:rPr>
      </w:pPr>
      <w:r w:rsidRPr="00E62E8C">
        <w:rPr>
          <w:bCs/>
          <w:spacing w:val="-2"/>
          <w:sz w:val="24"/>
        </w:rPr>
        <w:t xml:space="preserve">1.5.3. </w:t>
      </w:r>
      <w:proofErr w:type="gramStart"/>
      <w:r w:rsidRPr="00E62E8C">
        <w:rPr>
          <w:bCs/>
          <w:spacing w:val="-2"/>
          <w:sz w:val="24"/>
        </w:rPr>
        <w:t xml:space="preserve">Внести изменения в решение Комиссии от 13.11.2017 (Протокол №23) в части распределения между медицинскими организациями объемов простых медицинских услуг, </w:t>
      </w:r>
      <w:r w:rsidRPr="00E62E8C">
        <w:rPr>
          <w:sz w:val="24"/>
        </w:rPr>
        <w:t xml:space="preserve">предоставляемых в амбулаторных условиях (амбулаторная хирургия), на основании результатов анализа оказанной медицинской помощи за период январь-октябрь 2017 года и обращений медицинских организаций </w:t>
      </w:r>
      <w:r w:rsidRPr="00E62E8C">
        <w:rPr>
          <w:bCs/>
          <w:spacing w:val="-2"/>
          <w:sz w:val="24"/>
        </w:rPr>
        <w:t>(ООО «Здоровье» исх. от 07.11.2017 №466, ООО «Медцентр – УЗИ» исх. от 30.10.2017 №401, ГБУЗ «Кузнецкая межрайонная детская больница»» исх</w:t>
      </w:r>
      <w:proofErr w:type="gramEnd"/>
      <w:r w:rsidRPr="00E62E8C">
        <w:rPr>
          <w:bCs/>
          <w:spacing w:val="-2"/>
          <w:sz w:val="24"/>
        </w:rPr>
        <w:t>. от 27.11.2017 №1411)</w:t>
      </w:r>
      <w:r w:rsidRPr="00E62E8C">
        <w:rPr>
          <w:sz w:val="24"/>
        </w:rPr>
        <w:t>,</w:t>
      </w:r>
      <w:r w:rsidRPr="00E62E8C">
        <w:rPr>
          <w:bCs/>
          <w:spacing w:val="-2"/>
          <w:sz w:val="24"/>
        </w:rPr>
        <w:t xml:space="preserve"> согласно приложению №1.5.8 к настоящему Протоколу.</w:t>
      </w:r>
    </w:p>
    <w:p w:rsidR="0041600E" w:rsidRPr="00E62E8C" w:rsidRDefault="0041600E" w:rsidP="0041600E">
      <w:pPr>
        <w:spacing w:before="120"/>
        <w:ind w:right="-3"/>
        <w:rPr>
          <w:bCs/>
          <w:spacing w:val="-2"/>
          <w:sz w:val="24"/>
        </w:rPr>
      </w:pPr>
      <w:r w:rsidRPr="00E62E8C">
        <w:rPr>
          <w:bCs/>
          <w:spacing w:val="-2"/>
          <w:sz w:val="24"/>
        </w:rPr>
        <w:t>1.5.4. Внести изменения в решение Комиссии от 13.11.2017 (Протокол №23) в части распределения между медицинскими организациями объемов диагностических исследований, проводимых в</w:t>
      </w:r>
      <w:r w:rsidRPr="00E62E8C">
        <w:rPr>
          <w:sz w:val="24"/>
        </w:rPr>
        <w:t xml:space="preserve"> амбулаторных условиях, на основании результатов анализа оказанной медицинской помощи за период январь-октябрь 2017 года и обращений медицинских </w:t>
      </w:r>
      <w:r w:rsidRPr="00E62E8C">
        <w:rPr>
          <w:sz w:val="24"/>
        </w:rPr>
        <w:lastRenderedPageBreak/>
        <w:t xml:space="preserve">организаций (ООО «Салютэ», ООО «Добрый доктор», ГБУЗ «Областной онкологический диспансер», НУЗ «Отделенческая клиническая больница на </w:t>
      </w:r>
      <w:proofErr w:type="spellStart"/>
      <w:r w:rsidRPr="00E62E8C">
        <w:rPr>
          <w:sz w:val="24"/>
        </w:rPr>
        <w:t>ст</w:t>
      </w:r>
      <w:proofErr w:type="gramStart"/>
      <w:r w:rsidRPr="00E62E8C">
        <w:rPr>
          <w:sz w:val="24"/>
        </w:rPr>
        <w:t>.П</w:t>
      </w:r>
      <w:proofErr w:type="gramEnd"/>
      <w:r w:rsidRPr="00E62E8C">
        <w:rPr>
          <w:sz w:val="24"/>
        </w:rPr>
        <w:t>енза</w:t>
      </w:r>
      <w:proofErr w:type="spellEnd"/>
      <w:r w:rsidRPr="00E62E8C">
        <w:rPr>
          <w:sz w:val="24"/>
        </w:rPr>
        <w:t xml:space="preserve"> ОАО «РЖД»),</w:t>
      </w:r>
      <w:r w:rsidRPr="00E62E8C">
        <w:rPr>
          <w:bCs/>
          <w:spacing w:val="-2"/>
          <w:sz w:val="24"/>
        </w:rPr>
        <w:t xml:space="preserve"> согласно приложению № 1.5.8 к настоящему Протоколу.</w:t>
      </w:r>
    </w:p>
    <w:p w:rsidR="0041600E" w:rsidRPr="00E62E8C" w:rsidRDefault="0041600E" w:rsidP="0041600E">
      <w:pPr>
        <w:spacing w:before="120"/>
        <w:ind w:right="-3"/>
        <w:rPr>
          <w:bCs/>
          <w:spacing w:val="-2"/>
          <w:sz w:val="24"/>
        </w:rPr>
      </w:pPr>
      <w:r w:rsidRPr="00E62E8C">
        <w:rPr>
          <w:bCs/>
          <w:spacing w:val="-2"/>
          <w:sz w:val="24"/>
        </w:rPr>
        <w:t>1.5.5. Увеличить распределенные решением Комиссии объемы медицинской помощи, предоставляемой в амбулаторных условиях с профилактической и иной целью по специальности «стоматология», медицинским организациям, в которых по результатам анализа оказанной медицинской помощи за период январь – октябрь 2017 года расчетный остаток распределенных объемов до конца 2017 года составляет менее</w:t>
      </w:r>
      <w:proofErr w:type="gramStart"/>
      <w:r w:rsidRPr="00E62E8C">
        <w:rPr>
          <w:bCs/>
          <w:spacing w:val="-2"/>
          <w:sz w:val="24"/>
        </w:rPr>
        <w:t>,</w:t>
      </w:r>
      <w:proofErr w:type="gramEnd"/>
      <w:r w:rsidRPr="00E62E8C">
        <w:rPr>
          <w:bCs/>
          <w:spacing w:val="-2"/>
          <w:sz w:val="24"/>
        </w:rPr>
        <w:t xml:space="preserve"> чем на 1 месяц</w:t>
      </w:r>
      <w:r w:rsidRPr="00E62E8C">
        <w:rPr>
          <w:sz w:val="24"/>
        </w:rPr>
        <w:t>,</w:t>
      </w:r>
      <w:r w:rsidRPr="00E62E8C">
        <w:rPr>
          <w:bCs/>
          <w:spacing w:val="-2"/>
          <w:sz w:val="24"/>
        </w:rPr>
        <w:t xml:space="preserve"> согласно приложению № 1.5.8 к настоящему Протоколу.</w:t>
      </w:r>
    </w:p>
    <w:p w:rsidR="0041600E" w:rsidRPr="00E62E8C" w:rsidRDefault="0041600E" w:rsidP="0041600E">
      <w:pPr>
        <w:spacing w:before="120"/>
        <w:ind w:right="-6"/>
        <w:rPr>
          <w:bCs/>
          <w:spacing w:val="-2"/>
          <w:sz w:val="24"/>
        </w:rPr>
      </w:pPr>
      <w:r w:rsidRPr="00E62E8C">
        <w:rPr>
          <w:bCs/>
          <w:spacing w:val="-2"/>
          <w:sz w:val="24"/>
        </w:rPr>
        <w:t xml:space="preserve">1.5.6. </w:t>
      </w:r>
      <w:proofErr w:type="gramStart"/>
      <w:r w:rsidRPr="00E62E8C">
        <w:rPr>
          <w:bCs/>
          <w:spacing w:val="-2"/>
          <w:sz w:val="24"/>
        </w:rPr>
        <w:t>Увеличить распределенные решением Комиссии объемы медицинской помощи, предоставляемой в амбулаторных условиях с профилактической и иной целью медицинским организациям, не имеющим прикрепившихся к медицинским организациям застрахованных лиц, в которых уровень исполнения  распределенных объемов за период  январь-октябрь сложился свыше 100%, за счет снижения распределенных объемов медицинским организациям с  низким уровнем исполнения распределенных объемов, согласно приложению № 1.5.8 к настоящему Протоколу.</w:t>
      </w:r>
      <w:proofErr w:type="gramEnd"/>
    </w:p>
    <w:p w:rsidR="0041600E" w:rsidRPr="00E62E8C" w:rsidRDefault="0041600E" w:rsidP="0041600E">
      <w:pPr>
        <w:spacing w:before="120"/>
        <w:ind w:right="-6"/>
        <w:rPr>
          <w:bCs/>
          <w:spacing w:val="-2"/>
          <w:sz w:val="24"/>
        </w:rPr>
      </w:pPr>
      <w:r w:rsidRPr="00E62E8C">
        <w:rPr>
          <w:bCs/>
          <w:spacing w:val="-2"/>
          <w:sz w:val="24"/>
        </w:rPr>
        <w:t>1.5.7. Внести изменения в Территориальную программу ОМС на 2017 год, в части:</w:t>
      </w:r>
    </w:p>
    <w:p w:rsidR="0041600E" w:rsidRPr="00E62E8C" w:rsidRDefault="0041600E" w:rsidP="0041600E">
      <w:pPr>
        <w:ind w:right="-3"/>
        <w:rPr>
          <w:sz w:val="24"/>
        </w:rPr>
      </w:pPr>
      <w:r w:rsidRPr="00E62E8C">
        <w:rPr>
          <w:bCs/>
          <w:spacing w:val="-2"/>
          <w:sz w:val="24"/>
        </w:rPr>
        <w:t xml:space="preserve">- снижения норматива объемов </w:t>
      </w:r>
      <w:r w:rsidRPr="00E62E8C">
        <w:rPr>
          <w:sz w:val="24"/>
        </w:rPr>
        <w:t>диагностических услуг</w:t>
      </w:r>
      <w:r w:rsidRPr="00E62E8C">
        <w:rPr>
          <w:bCs/>
          <w:spacing w:val="-2"/>
          <w:sz w:val="24"/>
        </w:rPr>
        <w:t>, проводимых в амбулаторных условиях,</w:t>
      </w:r>
      <w:r w:rsidRPr="00E62E8C">
        <w:rPr>
          <w:sz w:val="24"/>
        </w:rPr>
        <w:t xml:space="preserve"> на 2740 посещений (с 21 045  до 18 305), при проведении </w:t>
      </w:r>
      <w:r w:rsidRPr="00E62E8C">
        <w:rPr>
          <w:bCs/>
          <w:spacing w:val="-2"/>
          <w:sz w:val="24"/>
        </w:rPr>
        <w:t xml:space="preserve">компьютерной томографии без </w:t>
      </w:r>
      <w:r w:rsidRPr="00E62E8C">
        <w:rPr>
          <w:sz w:val="24"/>
        </w:rPr>
        <w:t xml:space="preserve">внутривенного контрастирования, на основании результатов анализа </w:t>
      </w:r>
      <w:r w:rsidRPr="00E62E8C">
        <w:rPr>
          <w:bCs/>
          <w:spacing w:val="-2"/>
          <w:sz w:val="24"/>
        </w:rPr>
        <w:t>оказанной медицинской помощи за период январь – октябрь 2017 года</w:t>
      </w:r>
      <w:r w:rsidRPr="00E62E8C">
        <w:rPr>
          <w:sz w:val="24"/>
        </w:rPr>
        <w:t>;</w:t>
      </w:r>
    </w:p>
    <w:p w:rsidR="0041600E" w:rsidRPr="00E62E8C" w:rsidRDefault="0041600E" w:rsidP="0041600E">
      <w:pPr>
        <w:ind w:right="-3"/>
        <w:rPr>
          <w:bCs/>
          <w:spacing w:val="-2"/>
          <w:sz w:val="24"/>
        </w:rPr>
      </w:pPr>
      <w:r w:rsidRPr="00E62E8C">
        <w:rPr>
          <w:bCs/>
          <w:spacing w:val="-2"/>
          <w:sz w:val="24"/>
        </w:rPr>
        <w:t>-</w:t>
      </w:r>
      <w:r w:rsidRPr="00E62E8C">
        <w:rPr>
          <w:sz w:val="24"/>
        </w:rPr>
        <w:t xml:space="preserve"> </w:t>
      </w:r>
      <w:r w:rsidRPr="00E62E8C">
        <w:rPr>
          <w:bCs/>
          <w:spacing w:val="-2"/>
          <w:sz w:val="24"/>
        </w:rPr>
        <w:t xml:space="preserve">увеличения норматива объемов </w:t>
      </w:r>
      <w:r w:rsidRPr="00E62E8C">
        <w:rPr>
          <w:sz w:val="24"/>
        </w:rPr>
        <w:t>диагностических услуг</w:t>
      </w:r>
      <w:r w:rsidRPr="00E62E8C">
        <w:rPr>
          <w:bCs/>
          <w:spacing w:val="-2"/>
          <w:sz w:val="24"/>
        </w:rPr>
        <w:t>, проводимых в амбулаторных условиях,</w:t>
      </w:r>
      <w:r w:rsidRPr="00E62E8C">
        <w:rPr>
          <w:sz w:val="24"/>
        </w:rPr>
        <w:t xml:space="preserve"> на </w:t>
      </w:r>
      <w:r w:rsidRPr="00E62E8C">
        <w:rPr>
          <w:bCs/>
          <w:spacing w:val="-2"/>
          <w:sz w:val="24"/>
        </w:rPr>
        <w:t xml:space="preserve">453 посещения (с 15 624 до 16 077), </w:t>
      </w:r>
      <w:r w:rsidRPr="00E62E8C">
        <w:rPr>
          <w:sz w:val="24"/>
        </w:rPr>
        <w:t xml:space="preserve">при проведении магнитно-резонансной томографии с </w:t>
      </w:r>
      <w:proofErr w:type="gramStart"/>
      <w:r w:rsidRPr="00E62E8C">
        <w:rPr>
          <w:sz w:val="24"/>
        </w:rPr>
        <w:t>внутривенным</w:t>
      </w:r>
      <w:proofErr w:type="gramEnd"/>
      <w:r w:rsidRPr="00E62E8C">
        <w:rPr>
          <w:sz w:val="24"/>
        </w:rPr>
        <w:t xml:space="preserve"> контрастирования, на основании результатов анализа </w:t>
      </w:r>
      <w:r w:rsidRPr="00E62E8C">
        <w:rPr>
          <w:bCs/>
          <w:spacing w:val="-2"/>
          <w:sz w:val="24"/>
        </w:rPr>
        <w:t>оказанной медицинской помощи за период январь – октябрь 2017 года;</w:t>
      </w:r>
    </w:p>
    <w:p w:rsidR="0041600E" w:rsidRPr="00E62E8C" w:rsidRDefault="0041600E" w:rsidP="0041600E">
      <w:pPr>
        <w:ind w:right="-3"/>
        <w:rPr>
          <w:bCs/>
          <w:spacing w:val="-2"/>
          <w:sz w:val="24"/>
        </w:rPr>
      </w:pPr>
      <w:r w:rsidRPr="00E62E8C">
        <w:rPr>
          <w:bCs/>
          <w:spacing w:val="-2"/>
          <w:sz w:val="24"/>
        </w:rPr>
        <w:t>- изменения норматива объемов медицинской помощи, предоставляемой в амбулаторных условиях (с профилактической и иной целью, по поводу заболевания и в неотложной форме), по врачебным специальностям на основании результатов анализа показателей, отраженных в форме №ФМПП за 1 полугодие и 9 месяцев 2017 года.</w:t>
      </w:r>
    </w:p>
    <w:p w:rsidR="0041600E" w:rsidRPr="00E62E8C" w:rsidRDefault="0041600E" w:rsidP="0041600E">
      <w:pPr>
        <w:spacing w:before="120"/>
        <w:ind w:right="-6"/>
        <w:rPr>
          <w:bCs/>
          <w:spacing w:val="-2"/>
          <w:sz w:val="24"/>
        </w:rPr>
      </w:pPr>
      <w:r w:rsidRPr="00E62E8C">
        <w:rPr>
          <w:bCs/>
          <w:spacing w:val="-2"/>
          <w:sz w:val="24"/>
        </w:rPr>
        <w:t xml:space="preserve">1.5.8. Отказать в рассмотрении необоснованных обращений медицинских </w:t>
      </w:r>
      <w:proofErr w:type="gramStart"/>
      <w:r w:rsidRPr="00E62E8C">
        <w:rPr>
          <w:bCs/>
          <w:spacing w:val="-2"/>
          <w:sz w:val="24"/>
        </w:rPr>
        <w:t>организаций</w:t>
      </w:r>
      <w:proofErr w:type="gramEnd"/>
      <w:r w:rsidRPr="00E62E8C">
        <w:rPr>
          <w:bCs/>
          <w:spacing w:val="-2"/>
          <w:sz w:val="24"/>
        </w:rPr>
        <w:t xml:space="preserve"> по вопросу увеличения распределенных между медицинскими организациями объемов медицинской помощи, в том числе:</w:t>
      </w:r>
    </w:p>
    <w:p w:rsidR="0041600E" w:rsidRPr="00E62E8C" w:rsidRDefault="0041600E" w:rsidP="0041600E">
      <w:pPr>
        <w:spacing w:before="120"/>
        <w:ind w:right="-6"/>
        <w:rPr>
          <w:bCs/>
          <w:spacing w:val="-2"/>
          <w:sz w:val="24"/>
        </w:rPr>
      </w:pPr>
      <w:r w:rsidRPr="00E62E8C">
        <w:rPr>
          <w:bCs/>
          <w:spacing w:val="-2"/>
          <w:sz w:val="24"/>
        </w:rPr>
        <w:t>- обращения ООО «Здоровье» (исх. от 07.11.2017 №466) в части объемов амбулаторной хирургии по следующим видам: «Раздельное диагностическое выскабливание полости матки и цервикального канала»; «Биопсия щитовидной или паращитовидной железы под контролем ультразвукового исследования»;</w:t>
      </w:r>
    </w:p>
    <w:p w:rsidR="0041600E" w:rsidRPr="00E62E8C" w:rsidRDefault="0041600E" w:rsidP="0041600E">
      <w:pPr>
        <w:ind w:right="-3"/>
        <w:rPr>
          <w:bCs/>
          <w:spacing w:val="-2"/>
          <w:sz w:val="24"/>
        </w:rPr>
      </w:pPr>
      <w:r w:rsidRPr="00E62E8C">
        <w:rPr>
          <w:bCs/>
          <w:spacing w:val="-2"/>
          <w:sz w:val="24"/>
        </w:rPr>
        <w:t xml:space="preserve">- обращения ГБУЗ «Областной онкологический диспансер» (исх. от 21.11.2017 №2797) в части объемов </w:t>
      </w:r>
      <w:r w:rsidRPr="00E62E8C">
        <w:rPr>
          <w:sz w:val="24"/>
        </w:rPr>
        <w:t xml:space="preserve">диагностических услуг при проведении магнитно-резонансной томографии </w:t>
      </w:r>
      <w:proofErr w:type="gramStart"/>
      <w:r w:rsidRPr="00E62E8C">
        <w:rPr>
          <w:sz w:val="24"/>
        </w:rPr>
        <w:t>без</w:t>
      </w:r>
      <w:proofErr w:type="gramEnd"/>
      <w:r w:rsidRPr="00E62E8C">
        <w:rPr>
          <w:sz w:val="24"/>
        </w:rPr>
        <w:t xml:space="preserve"> внутривенного контрастирования;</w:t>
      </w:r>
    </w:p>
    <w:p w:rsidR="0041600E" w:rsidRPr="00E62E8C" w:rsidRDefault="0041600E" w:rsidP="0041600E">
      <w:pPr>
        <w:ind w:right="-3"/>
        <w:rPr>
          <w:bCs/>
          <w:spacing w:val="-2"/>
          <w:sz w:val="24"/>
        </w:rPr>
      </w:pPr>
      <w:r w:rsidRPr="00E62E8C">
        <w:rPr>
          <w:bCs/>
          <w:spacing w:val="-2"/>
          <w:sz w:val="24"/>
        </w:rPr>
        <w:t>- обращения ООО «Медцентр – УЗИ» (исх. от 30.10.2017 №401) в части объемов проведения «</w:t>
      </w:r>
      <w:proofErr w:type="spellStart"/>
      <w:r w:rsidRPr="00E62E8C">
        <w:rPr>
          <w:bCs/>
          <w:spacing w:val="-2"/>
          <w:sz w:val="24"/>
        </w:rPr>
        <w:t>Гистероскопии</w:t>
      </w:r>
      <w:proofErr w:type="spellEnd"/>
      <w:r w:rsidRPr="00E62E8C">
        <w:rPr>
          <w:bCs/>
          <w:spacing w:val="-2"/>
          <w:sz w:val="24"/>
        </w:rPr>
        <w:t>».</w:t>
      </w:r>
    </w:p>
    <w:p w:rsidR="0041600E" w:rsidRPr="00E62E8C" w:rsidRDefault="0041600E" w:rsidP="0041600E">
      <w:pPr>
        <w:spacing w:before="480"/>
        <w:ind w:right="-6"/>
        <w:rPr>
          <w:b/>
          <w:sz w:val="24"/>
        </w:rPr>
      </w:pPr>
      <w:r w:rsidRPr="00E62E8C">
        <w:rPr>
          <w:b/>
          <w:sz w:val="24"/>
        </w:rPr>
        <w:t>1.6. О внесении изменений в распределение объемов медицинской помощи, установленное решением Комиссии от 13.11.2017 (Протокол №23), между медицинскими организациями, в части объемов скорой медицинской помощи, предоставляемой вне медицинской организации.</w:t>
      </w:r>
    </w:p>
    <w:p w:rsidR="0041600E" w:rsidRPr="00E62E8C" w:rsidRDefault="0041600E" w:rsidP="0041600E">
      <w:pPr>
        <w:spacing w:before="120"/>
        <w:rPr>
          <w:b/>
          <w:bCs/>
          <w:sz w:val="24"/>
          <w:u w:val="single"/>
        </w:rPr>
      </w:pPr>
    </w:p>
    <w:p w:rsidR="0041600E" w:rsidRPr="00E62E8C" w:rsidRDefault="0041600E" w:rsidP="0041600E">
      <w:pPr>
        <w:spacing w:before="120"/>
        <w:rPr>
          <w:b/>
          <w:bCs/>
          <w:sz w:val="24"/>
          <w:u w:val="single"/>
        </w:rPr>
      </w:pPr>
    </w:p>
    <w:p w:rsidR="0041600E" w:rsidRPr="00E62E8C" w:rsidRDefault="0041600E" w:rsidP="0041600E">
      <w:pPr>
        <w:spacing w:before="120"/>
        <w:rPr>
          <w:b/>
          <w:bCs/>
          <w:sz w:val="24"/>
          <w:u w:val="single"/>
        </w:rPr>
      </w:pPr>
      <w:r w:rsidRPr="00E62E8C">
        <w:rPr>
          <w:b/>
          <w:bCs/>
          <w:sz w:val="24"/>
          <w:u w:val="single"/>
        </w:rPr>
        <w:lastRenderedPageBreak/>
        <w:t>Решение по вопросу 1.6.:</w:t>
      </w:r>
    </w:p>
    <w:p w:rsidR="0041600E" w:rsidRPr="00E62E8C" w:rsidRDefault="0041600E" w:rsidP="0041600E">
      <w:pPr>
        <w:rPr>
          <w:sz w:val="24"/>
        </w:rPr>
      </w:pPr>
      <w:r w:rsidRPr="00E62E8C">
        <w:rPr>
          <w:sz w:val="24"/>
        </w:rPr>
        <w:t>Отсутствуют основания для внесения изменений в распределение объемов скорой медицинской помощи, предоставляемой вне медицинской организации, установленное решением Комиссии от 13.11.2017 (Протокол №23).</w:t>
      </w:r>
    </w:p>
    <w:p w:rsidR="0041600E" w:rsidRPr="00E62E8C" w:rsidRDefault="0041600E" w:rsidP="0041600E">
      <w:pPr>
        <w:spacing w:before="480"/>
        <w:rPr>
          <w:sz w:val="24"/>
        </w:rPr>
      </w:pPr>
      <w:r w:rsidRPr="00E62E8C">
        <w:rPr>
          <w:b/>
          <w:bCs/>
          <w:sz w:val="24"/>
        </w:rPr>
        <w:t xml:space="preserve">1.7. </w:t>
      </w:r>
      <w:r w:rsidRPr="00E62E8C">
        <w:rPr>
          <w:b/>
          <w:sz w:val="24"/>
        </w:rPr>
        <w:t>О внесении изменений в распределение объемов предоставления медицинской помощи и их финансового обеспечения на 2017 год, установленное решением Комиссии от 13.11.2017 (Протокол №23), между медицинскими организациями, имеющими право на осуществление медицинской деятельности.</w:t>
      </w:r>
    </w:p>
    <w:p w:rsidR="0041600E" w:rsidRPr="00E62E8C" w:rsidRDefault="0041600E" w:rsidP="0041600E">
      <w:pPr>
        <w:tabs>
          <w:tab w:val="left" w:pos="284"/>
        </w:tabs>
        <w:spacing w:before="240"/>
        <w:ind w:right="-6"/>
        <w:rPr>
          <w:b/>
          <w:bCs/>
          <w:sz w:val="24"/>
          <w:u w:val="single"/>
        </w:rPr>
      </w:pPr>
      <w:r w:rsidRPr="00E62E8C">
        <w:rPr>
          <w:b/>
          <w:bCs/>
          <w:sz w:val="24"/>
          <w:u w:val="single"/>
        </w:rPr>
        <w:t xml:space="preserve">Решение по вопросу 1.7.: </w:t>
      </w:r>
    </w:p>
    <w:p w:rsidR="0041600E" w:rsidRPr="00E62E8C" w:rsidRDefault="0041600E" w:rsidP="0041600E">
      <w:pPr>
        <w:spacing w:before="120"/>
        <w:ind w:right="-3"/>
        <w:rPr>
          <w:sz w:val="24"/>
        </w:rPr>
      </w:pPr>
      <w:proofErr w:type="gramStart"/>
      <w:r w:rsidRPr="00E62E8C">
        <w:rPr>
          <w:bCs/>
          <w:spacing w:val="-2"/>
          <w:sz w:val="24"/>
        </w:rPr>
        <w:t xml:space="preserve">Внести изменения в распределение объемов предоставления медицинской помощи и их финансового обеспечения, установленное решением Комиссии </w:t>
      </w:r>
      <w:r w:rsidRPr="00E62E8C">
        <w:rPr>
          <w:sz w:val="24"/>
        </w:rPr>
        <w:t>от 13.11.2017 (Протокол №23)</w:t>
      </w:r>
      <w:r w:rsidRPr="00E62E8C">
        <w:rPr>
          <w:bCs/>
          <w:spacing w:val="-2"/>
          <w:sz w:val="24"/>
        </w:rPr>
        <w:t xml:space="preserve">, между медицинскими организациями, имеющими право на осуществление медицинской деятельности, на основании решений, принятых </w:t>
      </w:r>
      <w:r w:rsidRPr="00E62E8C">
        <w:rPr>
          <w:sz w:val="24"/>
        </w:rPr>
        <w:t>на текущем заседании Комиссии по вопросам  1.1. – 1.6.,  в соответствии с тарифами, установленными Тарифным соглашением на 2017 год (с последующими изменениями), и с учетом увеличения объема финансового обеспечения</w:t>
      </w:r>
      <w:proofErr w:type="gramEnd"/>
      <w:r w:rsidRPr="00E62E8C">
        <w:rPr>
          <w:sz w:val="24"/>
        </w:rPr>
        <w:t xml:space="preserve"> </w:t>
      </w:r>
      <w:proofErr w:type="gramStart"/>
      <w:r w:rsidRPr="00E62E8C">
        <w:rPr>
          <w:sz w:val="24"/>
        </w:rPr>
        <w:t>медицинской помощи, предоставляемой в рамках ТПОМС, в связи с обращением страховой медицинской организации Филиала ООО «РГС-Медицина» - «Росгосстрах-Пенза-Медицина» за представлением средств ОМС сверх установленных на оплату медицинской помощи для страховых медицинских организаций из средств нормированного страхового запаса, на сумму 25 328 597,72 руб.,  согласно приложениям №№1.6. – 1.6.4, 1</w:t>
      </w:r>
      <w:r w:rsidRPr="00E62E8C">
        <w:rPr>
          <w:b/>
          <w:sz w:val="24"/>
        </w:rPr>
        <w:t>.</w:t>
      </w:r>
      <w:r w:rsidRPr="00E62E8C">
        <w:rPr>
          <w:sz w:val="24"/>
        </w:rPr>
        <w:t>7.- 1.7.3, 1.8,  1.9.1. – 1.9.77 к настоящему Протоколу.</w:t>
      </w:r>
      <w:proofErr w:type="gramEnd"/>
    </w:p>
    <w:p w:rsidR="0041600E" w:rsidRPr="00E62E8C" w:rsidRDefault="0041600E" w:rsidP="0041600E">
      <w:pPr>
        <w:tabs>
          <w:tab w:val="left" w:pos="284"/>
        </w:tabs>
        <w:spacing w:before="480"/>
        <w:ind w:right="-6"/>
        <w:rPr>
          <w:b/>
          <w:sz w:val="24"/>
        </w:rPr>
      </w:pPr>
      <w:r w:rsidRPr="00E62E8C">
        <w:rPr>
          <w:b/>
          <w:sz w:val="24"/>
          <w:u w:val="single"/>
        </w:rPr>
        <w:t>Вопрос 2</w:t>
      </w:r>
      <w:r w:rsidRPr="00E62E8C">
        <w:rPr>
          <w:b/>
          <w:sz w:val="24"/>
        </w:rPr>
        <w:t xml:space="preserve">. О размере доплат каждой медицинской организации в соответствии с требованиями, изложенными </w:t>
      </w:r>
      <w:proofErr w:type="gramStart"/>
      <w:r w:rsidRPr="00E62E8C">
        <w:rPr>
          <w:b/>
          <w:sz w:val="24"/>
        </w:rPr>
        <w:t>в</w:t>
      </w:r>
      <w:proofErr w:type="gramEnd"/>
      <w:r w:rsidRPr="00E62E8C">
        <w:rPr>
          <w:b/>
          <w:sz w:val="24"/>
        </w:rPr>
        <w:t xml:space="preserve"> по п. 2.4. </w:t>
      </w:r>
      <w:proofErr w:type="gramStart"/>
      <w:r w:rsidRPr="00E62E8C">
        <w:rPr>
          <w:b/>
          <w:sz w:val="24"/>
        </w:rPr>
        <w:t>перечня</w:t>
      </w:r>
      <w:proofErr w:type="gramEnd"/>
      <w:r w:rsidRPr="00E62E8C">
        <w:rPr>
          <w:b/>
          <w:sz w:val="24"/>
        </w:rPr>
        <w:t>, установленного в приложениях №№32, 32.1 к Тарифному соглашению на 2017 год.</w:t>
      </w:r>
    </w:p>
    <w:p w:rsidR="0041600E" w:rsidRPr="00E62E8C" w:rsidRDefault="0041600E" w:rsidP="0041600E">
      <w:pPr>
        <w:spacing w:before="120"/>
        <w:ind w:right="-3"/>
        <w:rPr>
          <w:b/>
          <w:sz w:val="24"/>
          <w:u w:val="single"/>
        </w:rPr>
      </w:pPr>
      <w:r w:rsidRPr="00E62E8C">
        <w:rPr>
          <w:b/>
          <w:bCs/>
          <w:sz w:val="24"/>
          <w:u w:val="single"/>
        </w:rPr>
        <w:t xml:space="preserve">Решение </w:t>
      </w:r>
      <w:r w:rsidRPr="00E62E8C">
        <w:rPr>
          <w:b/>
          <w:sz w:val="24"/>
          <w:u w:val="single"/>
        </w:rPr>
        <w:t>по вопросу 2:</w:t>
      </w:r>
    </w:p>
    <w:p w:rsidR="0041600E" w:rsidRPr="00E62E8C" w:rsidRDefault="0041600E" w:rsidP="0041600E">
      <w:pPr>
        <w:tabs>
          <w:tab w:val="left" w:pos="360"/>
        </w:tabs>
        <w:spacing w:before="120"/>
        <w:ind w:right="-6"/>
        <w:rPr>
          <w:b/>
          <w:sz w:val="24"/>
        </w:rPr>
      </w:pPr>
      <w:r w:rsidRPr="00E62E8C">
        <w:rPr>
          <w:sz w:val="24"/>
        </w:rPr>
        <w:t xml:space="preserve">Установить размер доплаты каждой медицинской организации за достижение целевых значений показателей результативности за 9 месяцев 2017 года по п. 2.4. </w:t>
      </w:r>
      <w:proofErr w:type="gramStart"/>
      <w:r w:rsidRPr="00E62E8C">
        <w:rPr>
          <w:sz w:val="24"/>
        </w:rPr>
        <w:t>«Объем первичной медико-санитарной помощи (количество посещений с профилактической и иными целями и количество обращений в связи с заболеванием), оказанной в амбулаторных условиях не прикрепленным к медицинским организациям застрахованным лицам</w:t>
      </w:r>
      <w:r w:rsidRPr="00E62E8C">
        <w:rPr>
          <w:rStyle w:val="FontStyle107"/>
          <w:b w:val="0"/>
        </w:rPr>
        <w:t xml:space="preserve">» перечня, установленного </w:t>
      </w:r>
      <w:r w:rsidRPr="00E62E8C">
        <w:rPr>
          <w:bCs/>
          <w:sz w:val="24"/>
        </w:rPr>
        <w:t xml:space="preserve">в приложениях №№32, 32.1 </w:t>
      </w:r>
      <w:r w:rsidRPr="00E62E8C">
        <w:rPr>
          <w:rStyle w:val="FontStyle107"/>
          <w:b w:val="0"/>
        </w:rPr>
        <w:t>к Тарифному соглашению, в соответствии с информацией, представленной в адрес Комиссии Территориальным фондом ОМС Пензенской области (Приложение №2.2 к настоящему Протоколу).</w:t>
      </w:r>
      <w:proofErr w:type="gramEnd"/>
    </w:p>
    <w:p w:rsidR="0041600E" w:rsidRPr="00E62E8C" w:rsidRDefault="0041600E" w:rsidP="0041600E">
      <w:pPr>
        <w:tabs>
          <w:tab w:val="left" w:pos="284"/>
        </w:tabs>
        <w:spacing w:before="120"/>
        <w:ind w:right="-3"/>
        <w:rPr>
          <w:bCs/>
          <w:sz w:val="24"/>
        </w:rPr>
      </w:pPr>
    </w:p>
    <w:p w:rsidR="0041600E" w:rsidRPr="00E62E8C" w:rsidRDefault="0041600E" w:rsidP="0041600E">
      <w:pPr>
        <w:tabs>
          <w:tab w:val="left" w:pos="284"/>
        </w:tabs>
        <w:spacing w:before="120"/>
        <w:ind w:right="-3"/>
        <w:rPr>
          <w:bCs/>
          <w:sz w:val="24"/>
        </w:rPr>
      </w:pPr>
    </w:p>
    <w:p w:rsidR="00896644" w:rsidRPr="00E62E8C" w:rsidRDefault="00896644" w:rsidP="001E1F4D">
      <w:pPr>
        <w:tabs>
          <w:tab w:val="left" w:pos="284"/>
        </w:tabs>
        <w:spacing w:before="120"/>
        <w:ind w:right="-3"/>
        <w:rPr>
          <w:bCs/>
          <w:sz w:val="24"/>
        </w:rPr>
      </w:pPr>
    </w:p>
    <w:p w:rsidR="00EF3180" w:rsidRPr="00E62E8C" w:rsidRDefault="00EF3180" w:rsidP="001E1F4D">
      <w:pPr>
        <w:tabs>
          <w:tab w:val="left" w:pos="284"/>
        </w:tabs>
        <w:spacing w:before="120"/>
        <w:ind w:right="-3"/>
        <w:rPr>
          <w:bCs/>
          <w:sz w:val="24"/>
        </w:rPr>
      </w:pPr>
    </w:p>
    <w:p w:rsidR="00BD3AD6" w:rsidRPr="004F463D" w:rsidRDefault="00284959" w:rsidP="00284959">
      <w:pPr>
        <w:tabs>
          <w:tab w:val="left" w:pos="284"/>
        </w:tabs>
        <w:spacing w:before="120"/>
        <w:ind w:right="-3"/>
        <w:jc w:val="center"/>
        <w:rPr>
          <w:bCs/>
          <w:sz w:val="24"/>
        </w:rPr>
      </w:pPr>
      <w:r w:rsidRPr="00E62E8C">
        <w:rPr>
          <w:bCs/>
          <w:sz w:val="24"/>
        </w:rPr>
        <w:t>Секретарь Комиссии                                                                 И.В. Жучкова</w:t>
      </w:r>
    </w:p>
    <w:sectPr w:rsidR="00BD3AD6" w:rsidRPr="004F463D" w:rsidSect="00BC0EC1">
      <w:footerReference w:type="default" r:id="rId9"/>
      <w:pgSz w:w="11906" w:h="16838" w:code="9"/>
      <w:pgMar w:top="1135" w:right="849" w:bottom="993" w:left="1276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39F" w:rsidRDefault="006B239F" w:rsidP="0011314B">
      <w:r>
        <w:separator/>
      </w:r>
    </w:p>
  </w:endnote>
  <w:endnote w:type="continuationSeparator" w:id="0">
    <w:p w:rsidR="006B239F" w:rsidRDefault="006B239F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39F" w:rsidRDefault="006B239F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39F" w:rsidRDefault="006B239F" w:rsidP="0011314B">
      <w:r>
        <w:separator/>
      </w:r>
    </w:p>
  </w:footnote>
  <w:footnote w:type="continuationSeparator" w:id="0">
    <w:p w:rsidR="006B239F" w:rsidRDefault="006B239F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332D6"/>
    <w:multiLevelType w:val="hybridMultilevel"/>
    <w:tmpl w:val="5E10E164"/>
    <w:lvl w:ilvl="0" w:tplc="E1FE828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28A190B"/>
    <w:multiLevelType w:val="hybridMultilevel"/>
    <w:tmpl w:val="CD2A6986"/>
    <w:lvl w:ilvl="0" w:tplc="EB82785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2">
    <w:nsid w:val="03E51380"/>
    <w:multiLevelType w:val="hybridMultilevel"/>
    <w:tmpl w:val="7CECC7AE"/>
    <w:lvl w:ilvl="0" w:tplc="04190009">
      <w:start w:val="1"/>
      <w:numFmt w:val="bullet"/>
      <w:lvlText w:val=""/>
      <w:lvlJc w:val="left"/>
      <w:pPr>
        <w:ind w:left="177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3">
    <w:nsid w:val="2036781C"/>
    <w:multiLevelType w:val="hybridMultilevel"/>
    <w:tmpl w:val="5E10E164"/>
    <w:lvl w:ilvl="0" w:tplc="E1FE828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43F400B"/>
    <w:multiLevelType w:val="hybridMultilevel"/>
    <w:tmpl w:val="5E10E164"/>
    <w:lvl w:ilvl="0" w:tplc="E1FE828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A6651B5"/>
    <w:multiLevelType w:val="hybridMultilevel"/>
    <w:tmpl w:val="5E10E164"/>
    <w:lvl w:ilvl="0" w:tplc="E1FE828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02D75BC"/>
    <w:multiLevelType w:val="multilevel"/>
    <w:tmpl w:val="92B83C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30710EBE"/>
    <w:multiLevelType w:val="hybridMultilevel"/>
    <w:tmpl w:val="A88686FC"/>
    <w:lvl w:ilvl="0" w:tplc="FAC02DB8">
      <w:start w:val="1"/>
      <w:numFmt w:val="bullet"/>
      <w:lvlText w:val="-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3FA4370"/>
    <w:multiLevelType w:val="hybridMultilevel"/>
    <w:tmpl w:val="E312D0E8"/>
    <w:lvl w:ilvl="0" w:tplc="FAC02DB8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>
    <w:nsid w:val="36A813EA"/>
    <w:multiLevelType w:val="hybridMultilevel"/>
    <w:tmpl w:val="6AFA5ED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27792F"/>
    <w:multiLevelType w:val="hybridMultilevel"/>
    <w:tmpl w:val="9AD681D0"/>
    <w:lvl w:ilvl="0" w:tplc="FAC02DB8">
      <w:start w:val="1"/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>
    <w:nsid w:val="41ED673C"/>
    <w:multiLevelType w:val="hybridMultilevel"/>
    <w:tmpl w:val="5E10E164"/>
    <w:lvl w:ilvl="0" w:tplc="E1FE828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554626D9"/>
    <w:multiLevelType w:val="hybridMultilevel"/>
    <w:tmpl w:val="5E10E164"/>
    <w:lvl w:ilvl="0" w:tplc="E1FE828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749A7DA3"/>
    <w:multiLevelType w:val="hybridMultilevel"/>
    <w:tmpl w:val="5E10E164"/>
    <w:lvl w:ilvl="0" w:tplc="E1FE82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72B053B"/>
    <w:multiLevelType w:val="hybridMultilevel"/>
    <w:tmpl w:val="B5F60BBE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15">
    <w:nsid w:val="786B7BDC"/>
    <w:multiLevelType w:val="hybridMultilevel"/>
    <w:tmpl w:val="0AF4B44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7AD468E4"/>
    <w:multiLevelType w:val="hybridMultilevel"/>
    <w:tmpl w:val="D2882DEC"/>
    <w:lvl w:ilvl="0" w:tplc="26D2A288">
      <w:start w:val="1"/>
      <w:numFmt w:val="decimal"/>
      <w:lvlText w:val="%1)"/>
      <w:lvlJc w:val="left"/>
      <w:pPr>
        <w:ind w:left="1985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num w:numId="1">
    <w:abstractNumId w:val="9"/>
  </w:num>
  <w:num w:numId="2">
    <w:abstractNumId w:val="2"/>
  </w:num>
  <w:num w:numId="3">
    <w:abstractNumId w:val="14"/>
  </w:num>
  <w:num w:numId="4">
    <w:abstractNumId w:val="1"/>
  </w:num>
  <w:num w:numId="5">
    <w:abstractNumId w:val="8"/>
  </w:num>
  <w:num w:numId="6">
    <w:abstractNumId w:val="10"/>
  </w:num>
  <w:num w:numId="7">
    <w:abstractNumId w:val="6"/>
  </w:num>
  <w:num w:numId="8">
    <w:abstractNumId w:val="15"/>
  </w:num>
  <w:num w:numId="9">
    <w:abstractNumId w:val="0"/>
  </w:num>
  <w:num w:numId="10">
    <w:abstractNumId w:val="7"/>
  </w:num>
  <w:num w:numId="11">
    <w:abstractNumId w:val="13"/>
  </w:num>
  <w:num w:numId="12">
    <w:abstractNumId w:val="16"/>
  </w:num>
  <w:num w:numId="13">
    <w:abstractNumId w:val="11"/>
  </w:num>
  <w:num w:numId="14">
    <w:abstractNumId w:val="12"/>
  </w:num>
  <w:num w:numId="15">
    <w:abstractNumId w:val="4"/>
  </w:num>
  <w:num w:numId="16">
    <w:abstractNumId w:val="5"/>
  </w:num>
  <w:num w:numId="17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89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908"/>
    <w:rsid w:val="000009BF"/>
    <w:rsid w:val="00000A00"/>
    <w:rsid w:val="00000E43"/>
    <w:rsid w:val="00000E6B"/>
    <w:rsid w:val="00001537"/>
    <w:rsid w:val="000015BC"/>
    <w:rsid w:val="00001757"/>
    <w:rsid w:val="00002074"/>
    <w:rsid w:val="00002094"/>
    <w:rsid w:val="000028D9"/>
    <w:rsid w:val="00003131"/>
    <w:rsid w:val="000031F8"/>
    <w:rsid w:val="0000320D"/>
    <w:rsid w:val="00003A8D"/>
    <w:rsid w:val="00003C7A"/>
    <w:rsid w:val="0000403B"/>
    <w:rsid w:val="00004324"/>
    <w:rsid w:val="000044EF"/>
    <w:rsid w:val="000048AF"/>
    <w:rsid w:val="00004A60"/>
    <w:rsid w:val="00004A88"/>
    <w:rsid w:val="00004CD4"/>
    <w:rsid w:val="000053AD"/>
    <w:rsid w:val="00005617"/>
    <w:rsid w:val="00005D7C"/>
    <w:rsid w:val="000066BF"/>
    <w:rsid w:val="00006B42"/>
    <w:rsid w:val="00006C59"/>
    <w:rsid w:val="00006FCC"/>
    <w:rsid w:val="00007036"/>
    <w:rsid w:val="000073BC"/>
    <w:rsid w:val="00007530"/>
    <w:rsid w:val="000078B7"/>
    <w:rsid w:val="00007A3B"/>
    <w:rsid w:val="00007F41"/>
    <w:rsid w:val="0001022D"/>
    <w:rsid w:val="000102FD"/>
    <w:rsid w:val="0001037F"/>
    <w:rsid w:val="00010494"/>
    <w:rsid w:val="0001077D"/>
    <w:rsid w:val="00010883"/>
    <w:rsid w:val="00010994"/>
    <w:rsid w:val="00010CB6"/>
    <w:rsid w:val="000110F2"/>
    <w:rsid w:val="000112A1"/>
    <w:rsid w:val="000113E5"/>
    <w:rsid w:val="00011A61"/>
    <w:rsid w:val="00011CE8"/>
    <w:rsid w:val="0001205C"/>
    <w:rsid w:val="00012965"/>
    <w:rsid w:val="00013571"/>
    <w:rsid w:val="00013689"/>
    <w:rsid w:val="00013FDF"/>
    <w:rsid w:val="0001421A"/>
    <w:rsid w:val="00014227"/>
    <w:rsid w:val="00014587"/>
    <w:rsid w:val="00014869"/>
    <w:rsid w:val="00014A88"/>
    <w:rsid w:val="00014A97"/>
    <w:rsid w:val="00014C50"/>
    <w:rsid w:val="000153E5"/>
    <w:rsid w:val="0001626A"/>
    <w:rsid w:val="00016E0F"/>
    <w:rsid w:val="00016EF5"/>
    <w:rsid w:val="00016F30"/>
    <w:rsid w:val="00017484"/>
    <w:rsid w:val="00017A28"/>
    <w:rsid w:val="00017D8E"/>
    <w:rsid w:val="00020BF0"/>
    <w:rsid w:val="00020DC1"/>
    <w:rsid w:val="00021202"/>
    <w:rsid w:val="00021337"/>
    <w:rsid w:val="00021503"/>
    <w:rsid w:val="000216DA"/>
    <w:rsid w:val="00021992"/>
    <w:rsid w:val="00021E7D"/>
    <w:rsid w:val="00022373"/>
    <w:rsid w:val="0002259A"/>
    <w:rsid w:val="000226A1"/>
    <w:rsid w:val="00022A09"/>
    <w:rsid w:val="00022C22"/>
    <w:rsid w:val="00022CED"/>
    <w:rsid w:val="00023169"/>
    <w:rsid w:val="0002318E"/>
    <w:rsid w:val="000231D5"/>
    <w:rsid w:val="000239AA"/>
    <w:rsid w:val="000241F1"/>
    <w:rsid w:val="000242B0"/>
    <w:rsid w:val="00024857"/>
    <w:rsid w:val="00024CED"/>
    <w:rsid w:val="00024E17"/>
    <w:rsid w:val="0002553A"/>
    <w:rsid w:val="000258B0"/>
    <w:rsid w:val="00025973"/>
    <w:rsid w:val="00025F6E"/>
    <w:rsid w:val="0002609C"/>
    <w:rsid w:val="00026872"/>
    <w:rsid w:val="00026DBC"/>
    <w:rsid w:val="00027006"/>
    <w:rsid w:val="0002757A"/>
    <w:rsid w:val="00030224"/>
    <w:rsid w:val="00030450"/>
    <w:rsid w:val="00030A0F"/>
    <w:rsid w:val="00030FFC"/>
    <w:rsid w:val="00031344"/>
    <w:rsid w:val="00031D41"/>
    <w:rsid w:val="000326FD"/>
    <w:rsid w:val="000328F1"/>
    <w:rsid w:val="00032BF5"/>
    <w:rsid w:val="00032EE3"/>
    <w:rsid w:val="00032EEB"/>
    <w:rsid w:val="000330DD"/>
    <w:rsid w:val="000333B5"/>
    <w:rsid w:val="00033687"/>
    <w:rsid w:val="000336C9"/>
    <w:rsid w:val="000338E4"/>
    <w:rsid w:val="00033C90"/>
    <w:rsid w:val="00033E71"/>
    <w:rsid w:val="0003468F"/>
    <w:rsid w:val="00034771"/>
    <w:rsid w:val="00034ABA"/>
    <w:rsid w:val="00034B46"/>
    <w:rsid w:val="00034B53"/>
    <w:rsid w:val="00035179"/>
    <w:rsid w:val="000354F2"/>
    <w:rsid w:val="00035532"/>
    <w:rsid w:val="00035F07"/>
    <w:rsid w:val="00035F29"/>
    <w:rsid w:val="00036F63"/>
    <w:rsid w:val="00037034"/>
    <w:rsid w:val="0003715B"/>
    <w:rsid w:val="00037411"/>
    <w:rsid w:val="00037863"/>
    <w:rsid w:val="00037F15"/>
    <w:rsid w:val="000407B0"/>
    <w:rsid w:val="000407F1"/>
    <w:rsid w:val="00040D14"/>
    <w:rsid w:val="00040E6E"/>
    <w:rsid w:val="00040FEF"/>
    <w:rsid w:val="0004105A"/>
    <w:rsid w:val="000410DD"/>
    <w:rsid w:val="0004193C"/>
    <w:rsid w:val="0004235B"/>
    <w:rsid w:val="00042C6B"/>
    <w:rsid w:val="00043179"/>
    <w:rsid w:val="00043290"/>
    <w:rsid w:val="000433A1"/>
    <w:rsid w:val="00043A56"/>
    <w:rsid w:val="00043AD2"/>
    <w:rsid w:val="00043C5E"/>
    <w:rsid w:val="00044501"/>
    <w:rsid w:val="000445C1"/>
    <w:rsid w:val="00044E34"/>
    <w:rsid w:val="00044E80"/>
    <w:rsid w:val="00045622"/>
    <w:rsid w:val="00045A88"/>
    <w:rsid w:val="0004629D"/>
    <w:rsid w:val="000462CD"/>
    <w:rsid w:val="000466C7"/>
    <w:rsid w:val="00046B49"/>
    <w:rsid w:val="00046CA2"/>
    <w:rsid w:val="00047993"/>
    <w:rsid w:val="000479EE"/>
    <w:rsid w:val="00047B73"/>
    <w:rsid w:val="00047C47"/>
    <w:rsid w:val="000500EF"/>
    <w:rsid w:val="000500F8"/>
    <w:rsid w:val="00050320"/>
    <w:rsid w:val="000504A7"/>
    <w:rsid w:val="00050505"/>
    <w:rsid w:val="00051217"/>
    <w:rsid w:val="0005146B"/>
    <w:rsid w:val="00051699"/>
    <w:rsid w:val="00051893"/>
    <w:rsid w:val="00051A13"/>
    <w:rsid w:val="00051C98"/>
    <w:rsid w:val="00051CCD"/>
    <w:rsid w:val="00051E70"/>
    <w:rsid w:val="0005215B"/>
    <w:rsid w:val="000521B0"/>
    <w:rsid w:val="000521D9"/>
    <w:rsid w:val="00052D6D"/>
    <w:rsid w:val="000535D4"/>
    <w:rsid w:val="0005360D"/>
    <w:rsid w:val="0005393D"/>
    <w:rsid w:val="00053D36"/>
    <w:rsid w:val="00053F18"/>
    <w:rsid w:val="0005465D"/>
    <w:rsid w:val="000547C3"/>
    <w:rsid w:val="00054D78"/>
    <w:rsid w:val="00055072"/>
    <w:rsid w:val="00055254"/>
    <w:rsid w:val="00055B66"/>
    <w:rsid w:val="000561E5"/>
    <w:rsid w:val="0005654E"/>
    <w:rsid w:val="000568C0"/>
    <w:rsid w:val="00056969"/>
    <w:rsid w:val="00056E53"/>
    <w:rsid w:val="0005755E"/>
    <w:rsid w:val="00057666"/>
    <w:rsid w:val="0006019A"/>
    <w:rsid w:val="000603BE"/>
    <w:rsid w:val="000603D0"/>
    <w:rsid w:val="0006053B"/>
    <w:rsid w:val="00060C1A"/>
    <w:rsid w:val="00060D21"/>
    <w:rsid w:val="00061215"/>
    <w:rsid w:val="000614AB"/>
    <w:rsid w:val="00061A2A"/>
    <w:rsid w:val="00061FBF"/>
    <w:rsid w:val="000623C3"/>
    <w:rsid w:val="00062B45"/>
    <w:rsid w:val="00062E6E"/>
    <w:rsid w:val="00063087"/>
    <w:rsid w:val="000632C8"/>
    <w:rsid w:val="0006340F"/>
    <w:rsid w:val="000634E8"/>
    <w:rsid w:val="000635B1"/>
    <w:rsid w:val="00063907"/>
    <w:rsid w:val="00063932"/>
    <w:rsid w:val="000644D9"/>
    <w:rsid w:val="000647AA"/>
    <w:rsid w:val="000649C6"/>
    <w:rsid w:val="00064A9A"/>
    <w:rsid w:val="00064B69"/>
    <w:rsid w:val="00064C49"/>
    <w:rsid w:val="000653A1"/>
    <w:rsid w:val="00065910"/>
    <w:rsid w:val="00066398"/>
    <w:rsid w:val="00066AD1"/>
    <w:rsid w:val="00066D64"/>
    <w:rsid w:val="000673D7"/>
    <w:rsid w:val="000673E7"/>
    <w:rsid w:val="00067890"/>
    <w:rsid w:val="00067A6A"/>
    <w:rsid w:val="00067C11"/>
    <w:rsid w:val="00067C90"/>
    <w:rsid w:val="00070595"/>
    <w:rsid w:val="0007098E"/>
    <w:rsid w:val="000709DA"/>
    <w:rsid w:val="00070B3B"/>
    <w:rsid w:val="00071951"/>
    <w:rsid w:val="00071A20"/>
    <w:rsid w:val="000722FF"/>
    <w:rsid w:val="000730A3"/>
    <w:rsid w:val="000733DE"/>
    <w:rsid w:val="000735C7"/>
    <w:rsid w:val="000737C9"/>
    <w:rsid w:val="0007381D"/>
    <w:rsid w:val="00073CEB"/>
    <w:rsid w:val="00073FF2"/>
    <w:rsid w:val="0007430D"/>
    <w:rsid w:val="00074368"/>
    <w:rsid w:val="00074A82"/>
    <w:rsid w:val="00074BDF"/>
    <w:rsid w:val="00074E29"/>
    <w:rsid w:val="00075058"/>
    <w:rsid w:val="000751FF"/>
    <w:rsid w:val="00075327"/>
    <w:rsid w:val="0007567D"/>
    <w:rsid w:val="0007581C"/>
    <w:rsid w:val="00075888"/>
    <w:rsid w:val="00075C7D"/>
    <w:rsid w:val="000760BA"/>
    <w:rsid w:val="00076194"/>
    <w:rsid w:val="0007627F"/>
    <w:rsid w:val="000763D8"/>
    <w:rsid w:val="00076A57"/>
    <w:rsid w:val="000770C5"/>
    <w:rsid w:val="00077419"/>
    <w:rsid w:val="00077602"/>
    <w:rsid w:val="00077772"/>
    <w:rsid w:val="00077BF4"/>
    <w:rsid w:val="00077E44"/>
    <w:rsid w:val="00077FB8"/>
    <w:rsid w:val="000800FB"/>
    <w:rsid w:val="0008078B"/>
    <w:rsid w:val="00080FEE"/>
    <w:rsid w:val="0008107B"/>
    <w:rsid w:val="000811E8"/>
    <w:rsid w:val="00081415"/>
    <w:rsid w:val="00081709"/>
    <w:rsid w:val="00081D2B"/>
    <w:rsid w:val="00081ED4"/>
    <w:rsid w:val="000823E6"/>
    <w:rsid w:val="0008284E"/>
    <w:rsid w:val="00082CE5"/>
    <w:rsid w:val="00082D43"/>
    <w:rsid w:val="00082D5C"/>
    <w:rsid w:val="00082FB4"/>
    <w:rsid w:val="00083FF4"/>
    <w:rsid w:val="00084759"/>
    <w:rsid w:val="00084844"/>
    <w:rsid w:val="00084978"/>
    <w:rsid w:val="00084D26"/>
    <w:rsid w:val="00085521"/>
    <w:rsid w:val="000855BE"/>
    <w:rsid w:val="00085A1A"/>
    <w:rsid w:val="00085B2B"/>
    <w:rsid w:val="00085CF4"/>
    <w:rsid w:val="00085D7C"/>
    <w:rsid w:val="00085F9B"/>
    <w:rsid w:val="0008601E"/>
    <w:rsid w:val="000860A7"/>
    <w:rsid w:val="00086C6C"/>
    <w:rsid w:val="00087061"/>
    <w:rsid w:val="0008793A"/>
    <w:rsid w:val="00087E62"/>
    <w:rsid w:val="00087F85"/>
    <w:rsid w:val="00090073"/>
    <w:rsid w:val="00090106"/>
    <w:rsid w:val="000903F4"/>
    <w:rsid w:val="000905A4"/>
    <w:rsid w:val="00090890"/>
    <w:rsid w:val="00090BBD"/>
    <w:rsid w:val="00090D9C"/>
    <w:rsid w:val="00091375"/>
    <w:rsid w:val="00091AE5"/>
    <w:rsid w:val="00091F21"/>
    <w:rsid w:val="00092146"/>
    <w:rsid w:val="000921C4"/>
    <w:rsid w:val="0009226C"/>
    <w:rsid w:val="000927FD"/>
    <w:rsid w:val="00092905"/>
    <w:rsid w:val="00092B04"/>
    <w:rsid w:val="00092DC6"/>
    <w:rsid w:val="00092DFA"/>
    <w:rsid w:val="00092F72"/>
    <w:rsid w:val="00093034"/>
    <w:rsid w:val="00093811"/>
    <w:rsid w:val="00093A34"/>
    <w:rsid w:val="00093AFA"/>
    <w:rsid w:val="00093BB0"/>
    <w:rsid w:val="000940C3"/>
    <w:rsid w:val="000947A3"/>
    <w:rsid w:val="0009497E"/>
    <w:rsid w:val="000951A0"/>
    <w:rsid w:val="000951C4"/>
    <w:rsid w:val="00095999"/>
    <w:rsid w:val="00095FA7"/>
    <w:rsid w:val="000960CF"/>
    <w:rsid w:val="00096497"/>
    <w:rsid w:val="00096596"/>
    <w:rsid w:val="00096ABC"/>
    <w:rsid w:val="00096D5C"/>
    <w:rsid w:val="000A01CE"/>
    <w:rsid w:val="000A01D2"/>
    <w:rsid w:val="000A0572"/>
    <w:rsid w:val="000A069D"/>
    <w:rsid w:val="000A0905"/>
    <w:rsid w:val="000A0A4C"/>
    <w:rsid w:val="000A0C60"/>
    <w:rsid w:val="000A0ECF"/>
    <w:rsid w:val="000A1167"/>
    <w:rsid w:val="000A22E5"/>
    <w:rsid w:val="000A24A2"/>
    <w:rsid w:val="000A27F0"/>
    <w:rsid w:val="000A2D24"/>
    <w:rsid w:val="000A300B"/>
    <w:rsid w:val="000A3C4B"/>
    <w:rsid w:val="000A442D"/>
    <w:rsid w:val="000A47F4"/>
    <w:rsid w:val="000A498B"/>
    <w:rsid w:val="000A5409"/>
    <w:rsid w:val="000A58B3"/>
    <w:rsid w:val="000A6668"/>
    <w:rsid w:val="000A67ED"/>
    <w:rsid w:val="000A6EB6"/>
    <w:rsid w:val="000A7ED1"/>
    <w:rsid w:val="000B1F32"/>
    <w:rsid w:val="000B1F78"/>
    <w:rsid w:val="000B1FB8"/>
    <w:rsid w:val="000B254D"/>
    <w:rsid w:val="000B263D"/>
    <w:rsid w:val="000B267A"/>
    <w:rsid w:val="000B2A38"/>
    <w:rsid w:val="000B2AB1"/>
    <w:rsid w:val="000B2AEF"/>
    <w:rsid w:val="000B30FF"/>
    <w:rsid w:val="000B3433"/>
    <w:rsid w:val="000B3697"/>
    <w:rsid w:val="000B37D2"/>
    <w:rsid w:val="000B3A59"/>
    <w:rsid w:val="000B41C1"/>
    <w:rsid w:val="000B43BB"/>
    <w:rsid w:val="000B4A78"/>
    <w:rsid w:val="000B4DDF"/>
    <w:rsid w:val="000B53E2"/>
    <w:rsid w:val="000B54BE"/>
    <w:rsid w:val="000B5B25"/>
    <w:rsid w:val="000B5FF0"/>
    <w:rsid w:val="000B60A3"/>
    <w:rsid w:val="000B66FB"/>
    <w:rsid w:val="000B6981"/>
    <w:rsid w:val="000B6B47"/>
    <w:rsid w:val="000B6B65"/>
    <w:rsid w:val="000B7858"/>
    <w:rsid w:val="000B7E71"/>
    <w:rsid w:val="000C06C5"/>
    <w:rsid w:val="000C0716"/>
    <w:rsid w:val="000C095C"/>
    <w:rsid w:val="000C0EA8"/>
    <w:rsid w:val="000C149D"/>
    <w:rsid w:val="000C1569"/>
    <w:rsid w:val="000C23FA"/>
    <w:rsid w:val="000C247E"/>
    <w:rsid w:val="000C286B"/>
    <w:rsid w:val="000C2AFA"/>
    <w:rsid w:val="000C2E79"/>
    <w:rsid w:val="000C2F98"/>
    <w:rsid w:val="000C3574"/>
    <w:rsid w:val="000C36AD"/>
    <w:rsid w:val="000C3964"/>
    <w:rsid w:val="000C3AA4"/>
    <w:rsid w:val="000C3CE6"/>
    <w:rsid w:val="000C4348"/>
    <w:rsid w:val="000C4612"/>
    <w:rsid w:val="000C5090"/>
    <w:rsid w:val="000C5142"/>
    <w:rsid w:val="000C5338"/>
    <w:rsid w:val="000C53B6"/>
    <w:rsid w:val="000C567E"/>
    <w:rsid w:val="000C576C"/>
    <w:rsid w:val="000C5A2F"/>
    <w:rsid w:val="000C6496"/>
    <w:rsid w:val="000C677B"/>
    <w:rsid w:val="000C6984"/>
    <w:rsid w:val="000C6AB4"/>
    <w:rsid w:val="000C6F1C"/>
    <w:rsid w:val="000C76C8"/>
    <w:rsid w:val="000C7F03"/>
    <w:rsid w:val="000D002A"/>
    <w:rsid w:val="000D056F"/>
    <w:rsid w:val="000D0656"/>
    <w:rsid w:val="000D0778"/>
    <w:rsid w:val="000D08EE"/>
    <w:rsid w:val="000D0AEA"/>
    <w:rsid w:val="000D0D1B"/>
    <w:rsid w:val="000D0E17"/>
    <w:rsid w:val="000D207B"/>
    <w:rsid w:val="000D2527"/>
    <w:rsid w:val="000D26B1"/>
    <w:rsid w:val="000D2E57"/>
    <w:rsid w:val="000D2F4F"/>
    <w:rsid w:val="000D3210"/>
    <w:rsid w:val="000D34F3"/>
    <w:rsid w:val="000D3608"/>
    <w:rsid w:val="000D36B4"/>
    <w:rsid w:val="000D3804"/>
    <w:rsid w:val="000D3848"/>
    <w:rsid w:val="000D3CF0"/>
    <w:rsid w:val="000D3D3D"/>
    <w:rsid w:val="000D45A5"/>
    <w:rsid w:val="000D45D6"/>
    <w:rsid w:val="000D492B"/>
    <w:rsid w:val="000D4EB3"/>
    <w:rsid w:val="000D5491"/>
    <w:rsid w:val="000D5498"/>
    <w:rsid w:val="000D552B"/>
    <w:rsid w:val="000D5B88"/>
    <w:rsid w:val="000D5BC2"/>
    <w:rsid w:val="000D5CC2"/>
    <w:rsid w:val="000D5D10"/>
    <w:rsid w:val="000D5DAB"/>
    <w:rsid w:val="000D6108"/>
    <w:rsid w:val="000D6AF7"/>
    <w:rsid w:val="000D6C34"/>
    <w:rsid w:val="000D6C73"/>
    <w:rsid w:val="000D7076"/>
    <w:rsid w:val="000D70E2"/>
    <w:rsid w:val="000D70FA"/>
    <w:rsid w:val="000D74F4"/>
    <w:rsid w:val="000D76E2"/>
    <w:rsid w:val="000D7710"/>
    <w:rsid w:val="000E0043"/>
    <w:rsid w:val="000E0158"/>
    <w:rsid w:val="000E0D2F"/>
    <w:rsid w:val="000E1482"/>
    <w:rsid w:val="000E1FF5"/>
    <w:rsid w:val="000E246B"/>
    <w:rsid w:val="000E2AAA"/>
    <w:rsid w:val="000E2C79"/>
    <w:rsid w:val="000E3006"/>
    <w:rsid w:val="000E31F4"/>
    <w:rsid w:val="000E365F"/>
    <w:rsid w:val="000E43E6"/>
    <w:rsid w:val="000E465E"/>
    <w:rsid w:val="000E49F6"/>
    <w:rsid w:val="000E4CD6"/>
    <w:rsid w:val="000E4D78"/>
    <w:rsid w:val="000E55C9"/>
    <w:rsid w:val="000E594B"/>
    <w:rsid w:val="000E5C80"/>
    <w:rsid w:val="000E64EA"/>
    <w:rsid w:val="000E66C1"/>
    <w:rsid w:val="000E6E34"/>
    <w:rsid w:val="000E7138"/>
    <w:rsid w:val="000E720A"/>
    <w:rsid w:val="000E7246"/>
    <w:rsid w:val="000E74FE"/>
    <w:rsid w:val="000E7C92"/>
    <w:rsid w:val="000E7DDE"/>
    <w:rsid w:val="000F05F1"/>
    <w:rsid w:val="000F093D"/>
    <w:rsid w:val="000F0D7B"/>
    <w:rsid w:val="000F0F72"/>
    <w:rsid w:val="000F1684"/>
    <w:rsid w:val="000F18D7"/>
    <w:rsid w:val="000F1D3F"/>
    <w:rsid w:val="000F1E89"/>
    <w:rsid w:val="000F330E"/>
    <w:rsid w:val="000F3416"/>
    <w:rsid w:val="000F3A6C"/>
    <w:rsid w:val="000F3C68"/>
    <w:rsid w:val="000F41CA"/>
    <w:rsid w:val="000F426E"/>
    <w:rsid w:val="000F437F"/>
    <w:rsid w:val="000F509D"/>
    <w:rsid w:val="000F5190"/>
    <w:rsid w:val="000F565B"/>
    <w:rsid w:val="000F621F"/>
    <w:rsid w:val="000F6500"/>
    <w:rsid w:val="000F6BBE"/>
    <w:rsid w:val="000F6F7A"/>
    <w:rsid w:val="000F7455"/>
    <w:rsid w:val="000F779B"/>
    <w:rsid w:val="000F7ACB"/>
    <w:rsid w:val="000F7B40"/>
    <w:rsid w:val="000F7CC2"/>
    <w:rsid w:val="00100189"/>
    <w:rsid w:val="0010074E"/>
    <w:rsid w:val="001009AB"/>
    <w:rsid w:val="001009CF"/>
    <w:rsid w:val="00100B63"/>
    <w:rsid w:val="00100E0A"/>
    <w:rsid w:val="00100E8B"/>
    <w:rsid w:val="00101314"/>
    <w:rsid w:val="00101788"/>
    <w:rsid w:val="00101A24"/>
    <w:rsid w:val="0010264E"/>
    <w:rsid w:val="001026AC"/>
    <w:rsid w:val="00102B60"/>
    <w:rsid w:val="00102CE8"/>
    <w:rsid w:val="00102DBB"/>
    <w:rsid w:val="0010300E"/>
    <w:rsid w:val="001032CE"/>
    <w:rsid w:val="0010367C"/>
    <w:rsid w:val="001038EB"/>
    <w:rsid w:val="00103AB2"/>
    <w:rsid w:val="00103AFE"/>
    <w:rsid w:val="00104342"/>
    <w:rsid w:val="00104853"/>
    <w:rsid w:val="001054FD"/>
    <w:rsid w:val="001057D3"/>
    <w:rsid w:val="00105E2D"/>
    <w:rsid w:val="00106213"/>
    <w:rsid w:val="0010637F"/>
    <w:rsid w:val="001064A5"/>
    <w:rsid w:val="001069DF"/>
    <w:rsid w:val="00106D35"/>
    <w:rsid w:val="00106E28"/>
    <w:rsid w:val="00106E9A"/>
    <w:rsid w:val="0010727C"/>
    <w:rsid w:val="00107466"/>
    <w:rsid w:val="00107D34"/>
    <w:rsid w:val="00107DEB"/>
    <w:rsid w:val="0011000B"/>
    <w:rsid w:val="001104FE"/>
    <w:rsid w:val="00110740"/>
    <w:rsid w:val="00110957"/>
    <w:rsid w:val="00110B54"/>
    <w:rsid w:val="00110E6E"/>
    <w:rsid w:val="00110F60"/>
    <w:rsid w:val="00111571"/>
    <w:rsid w:val="0011165A"/>
    <w:rsid w:val="001116D3"/>
    <w:rsid w:val="001117D8"/>
    <w:rsid w:val="00111BD6"/>
    <w:rsid w:val="00111FAF"/>
    <w:rsid w:val="00112133"/>
    <w:rsid w:val="00112256"/>
    <w:rsid w:val="0011257C"/>
    <w:rsid w:val="001125CD"/>
    <w:rsid w:val="00112920"/>
    <w:rsid w:val="0011314B"/>
    <w:rsid w:val="00113507"/>
    <w:rsid w:val="00113C65"/>
    <w:rsid w:val="00113D16"/>
    <w:rsid w:val="00113F1F"/>
    <w:rsid w:val="00114273"/>
    <w:rsid w:val="0011431C"/>
    <w:rsid w:val="0011440C"/>
    <w:rsid w:val="00114713"/>
    <w:rsid w:val="00115220"/>
    <w:rsid w:val="0011582E"/>
    <w:rsid w:val="00115CAE"/>
    <w:rsid w:val="00116361"/>
    <w:rsid w:val="00116412"/>
    <w:rsid w:val="0011650F"/>
    <w:rsid w:val="001165ED"/>
    <w:rsid w:val="00116649"/>
    <w:rsid w:val="00116C07"/>
    <w:rsid w:val="00117ADC"/>
    <w:rsid w:val="00120489"/>
    <w:rsid w:val="00121288"/>
    <w:rsid w:val="00121316"/>
    <w:rsid w:val="001216E3"/>
    <w:rsid w:val="00121A1A"/>
    <w:rsid w:val="00121B99"/>
    <w:rsid w:val="0012277C"/>
    <w:rsid w:val="0012279E"/>
    <w:rsid w:val="00122B9C"/>
    <w:rsid w:val="00122C1A"/>
    <w:rsid w:val="00123178"/>
    <w:rsid w:val="00123BD3"/>
    <w:rsid w:val="00123BD6"/>
    <w:rsid w:val="00123C4E"/>
    <w:rsid w:val="00123C84"/>
    <w:rsid w:val="00123F08"/>
    <w:rsid w:val="001243F2"/>
    <w:rsid w:val="00124802"/>
    <w:rsid w:val="00125398"/>
    <w:rsid w:val="0012592D"/>
    <w:rsid w:val="00125B02"/>
    <w:rsid w:val="00125E59"/>
    <w:rsid w:val="00126094"/>
    <w:rsid w:val="00126465"/>
    <w:rsid w:val="00126DF6"/>
    <w:rsid w:val="00127036"/>
    <w:rsid w:val="001271B6"/>
    <w:rsid w:val="001272E1"/>
    <w:rsid w:val="001278BE"/>
    <w:rsid w:val="00127A4D"/>
    <w:rsid w:val="00127A51"/>
    <w:rsid w:val="00127BEE"/>
    <w:rsid w:val="00127C27"/>
    <w:rsid w:val="00130A81"/>
    <w:rsid w:val="00130AC9"/>
    <w:rsid w:val="00130B8A"/>
    <w:rsid w:val="00131283"/>
    <w:rsid w:val="00131543"/>
    <w:rsid w:val="00131697"/>
    <w:rsid w:val="0013169E"/>
    <w:rsid w:val="00131780"/>
    <w:rsid w:val="0013198B"/>
    <w:rsid w:val="00132077"/>
    <w:rsid w:val="00132198"/>
    <w:rsid w:val="001321A5"/>
    <w:rsid w:val="0013282C"/>
    <w:rsid w:val="00132A66"/>
    <w:rsid w:val="00132EC2"/>
    <w:rsid w:val="00133263"/>
    <w:rsid w:val="00133685"/>
    <w:rsid w:val="00133937"/>
    <w:rsid w:val="00133C2F"/>
    <w:rsid w:val="00133DE7"/>
    <w:rsid w:val="00134105"/>
    <w:rsid w:val="00134216"/>
    <w:rsid w:val="00134270"/>
    <w:rsid w:val="00134AD3"/>
    <w:rsid w:val="00134B8E"/>
    <w:rsid w:val="001351E6"/>
    <w:rsid w:val="00135511"/>
    <w:rsid w:val="001357DF"/>
    <w:rsid w:val="00135915"/>
    <w:rsid w:val="00135BE6"/>
    <w:rsid w:val="00135FCE"/>
    <w:rsid w:val="00136005"/>
    <w:rsid w:val="00136792"/>
    <w:rsid w:val="00136B9D"/>
    <w:rsid w:val="00136BE2"/>
    <w:rsid w:val="00136EC5"/>
    <w:rsid w:val="0013705F"/>
    <w:rsid w:val="001376DD"/>
    <w:rsid w:val="00137C5B"/>
    <w:rsid w:val="00137CF9"/>
    <w:rsid w:val="001408A2"/>
    <w:rsid w:val="00140B3A"/>
    <w:rsid w:val="00140C84"/>
    <w:rsid w:val="0014276C"/>
    <w:rsid w:val="00142979"/>
    <w:rsid w:val="00142CD6"/>
    <w:rsid w:val="00142EF2"/>
    <w:rsid w:val="00143473"/>
    <w:rsid w:val="00143BD4"/>
    <w:rsid w:val="00143D34"/>
    <w:rsid w:val="00143E23"/>
    <w:rsid w:val="00143EEA"/>
    <w:rsid w:val="00143F2C"/>
    <w:rsid w:val="0014456F"/>
    <w:rsid w:val="00144AF2"/>
    <w:rsid w:val="00144B4C"/>
    <w:rsid w:val="00144E85"/>
    <w:rsid w:val="00145088"/>
    <w:rsid w:val="0014515E"/>
    <w:rsid w:val="00145628"/>
    <w:rsid w:val="001462F3"/>
    <w:rsid w:val="0014632C"/>
    <w:rsid w:val="001466F2"/>
    <w:rsid w:val="00146986"/>
    <w:rsid w:val="00146BDC"/>
    <w:rsid w:val="00146C12"/>
    <w:rsid w:val="001470A3"/>
    <w:rsid w:val="001472EB"/>
    <w:rsid w:val="0014730F"/>
    <w:rsid w:val="001473F7"/>
    <w:rsid w:val="001477B4"/>
    <w:rsid w:val="00147808"/>
    <w:rsid w:val="00147C1D"/>
    <w:rsid w:val="00147F23"/>
    <w:rsid w:val="00147F90"/>
    <w:rsid w:val="001501E9"/>
    <w:rsid w:val="001504C2"/>
    <w:rsid w:val="00150569"/>
    <w:rsid w:val="001505DB"/>
    <w:rsid w:val="00150C18"/>
    <w:rsid w:val="00150E62"/>
    <w:rsid w:val="001514D2"/>
    <w:rsid w:val="00151639"/>
    <w:rsid w:val="00151BE3"/>
    <w:rsid w:val="0015205C"/>
    <w:rsid w:val="00152709"/>
    <w:rsid w:val="0015277F"/>
    <w:rsid w:val="00152F57"/>
    <w:rsid w:val="00153AE7"/>
    <w:rsid w:val="0015401F"/>
    <w:rsid w:val="00154215"/>
    <w:rsid w:val="00154560"/>
    <w:rsid w:val="00154F91"/>
    <w:rsid w:val="001550DF"/>
    <w:rsid w:val="00155249"/>
    <w:rsid w:val="001553F2"/>
    <w:rsid w:val="001553FF"/>
    <w:rsid w:val="00155493"/>
    <w:rsid w:val="00155A5F"/>
    <w:rsid w:val="00155D8B"/>
    <w:rsid w:val="00155F97"/>
    <w:rsid w:val="0015694A"/>
    <w:rsid w:val="00157045"/>
    <w:rsid w:val="0015763A"/>
    <w:rsid w:val="0015767D"/>
    <w:rsid w:val="001577A9"/>
    <w:rsid w:val="0015781B"/>
    <w:rsid w:val="00157823"/>
    <w:rsid w:val="00157D9F"/>
    <w:rsid w:val="001602A0"/>
    <w:rsid w:val="0016086C"/>
    <w:rsid w:val="00160B5C"/>
    <w:rsid w:val="00160C21"/>
    <w:rsid w:val="00160FD7"/>
    <w:rsid w:val="00161154"/>
    <w:rsid w:val="00161332"/>
    <w:rsid w:val="00161659"/>
    <w:rsid w:val="001618C7"/>
    <w:rsid w:val="00161AB8"/>
    <w:rsid w:val="00161DBF"/>
    <w:rsid w:val="00162004"/>
    <w:rsid w:val="00162714"/>
    <w:rsid w:val="00162D1D"/>
    <w:rsid w:val="001635EE"/>
    <w:rsid w:val="00163B50"/>
    <w:rsid w:val="00163D07"/>
    <w:rsid w:val="00163E1D"/>
    <w:rsid w:val="00163F6B"/>
    <w:rsid w:val="0016410A"/>
    <w:rsid w:val="00164178"/>
    <w:rsid w:val="001642E0"/>
    <w:rsid w:val="00164455"/>
    <w:rsid w:val="001644B0"/>
    <w:rsid w:val="00164926"/>
    <w:rsid w:val="0016518B"/>
    <w:rsid w:val="00165A02"/>
    <w:rsid w:val="00165BD0"/>
    <w:rsid w:val="00165DAB"/>
    <w:rsid w:val="001662AA"/>
    <w:rsid w:val="001663A1"/>
    <w:rsid w:val="0016706B"/>
    <w:rsid w:val="00167302"/>
    <w:rsid w:val="001675E8"/>
    <w:rsid w:val="00167B84"/>
    <w:rsid w:val="00167E5D"/>
    <w:rsid w:val="00167FAF"/>
    <w:rsid w:val="0017005B"/>
    <w:rsid w:val="00170074"/>
    <w:rsid w:val="001703F9"/>
    <w:rsid w:val="001705DA"/>
    <w:rsid w:val="00170B5C"/>
    <w:rsid w:val="001712C0"/>
    <w:rsid w:val="001712EE"/>
    <w:rsid w:val="001713F7"/>
    <w:rsid w:val="00171626"/>
    <w:rsid w:val="001717D1"/>
    <w:rsid w:val="00171A21"/>
    <w:rsid w:val="0017228C"/>
    <w:rsid w:val="001722AF"/>
    <w:rsid w:val="00172337"/>
    <w:rsid w:val="00172652"/>
    <w:rsid w:val="0017294B"/>
    <w:rsid w:val="0017308D"/>
    <w:rsid w:val="001733D7"/>
    <w:rsid w:val="0017375A"/>
    <w:rsid w:val="001737D3"/>
    <w:rsid w:val="00173846"/>
    <w:rsid w:val="0017389E"/>
    <w:rsid w:val="00173C15"/>
    <w:rsid w:val="001742A5"/>
    <w:rsid w:val="00174881"/>
    <w:rsid w:val="00174C0C"/>
    <w:rsid w:val="00174CF9"/>
    <w:rsid w:val="00174DC7"/>
    <w:rsid w:val="001752C1"/>
    <w:rsid w:val="0017553D"/>
    <w:rsid w:val="00175986"/>
    <w:rsid w:val="00176030"/>
    <w:rsid w:val="001760F9"/>
    <w:rsid w:val="00176F49"/>
    <w:rsid w:val="001770CD"/>
    <w:rsid w:val="001802BC"/>
    <w:rsid w:val="0018057B"/>
    <w:rsid w:val="00180B5B"/>
    <w:rsid w:val="00180CFA"/>
    <w:rsid w:val="00181A64"/>
    <w:rsid w:val="00181B3F"/>
    <w:rsid w:val="001823CE"/>
    <w:rsid w:val="001824FC"/>
    <w:rsid w:val="00182766"/>
    <w:rsid w:val="001827C3"/>
    <w:rsid w:val="00182AD0"/>
    <w:rsid w:val="00182ADB"/>
    <w:rsid w:val="00183099"/>
    <w:rsid w:val="00183120"/>
    <w:rsid w:val="00183135"/>
    <w:rsid w:val="00183185"/>
    <w:rsid w:val="001832B5"/>
    <w:rsid w:val="0018397C"/>
    <w:rsid w:val="0018449C"/>
    <w:rsid w:val="00184952"/>
    <w:rsid w:val="00184D48"/>
    <w:rsid w:val="00184D87"/>
    <w:rsid w:val="00184EE3"/>
    <w:rsid w:val="0018525F"/>
    <w:rsid w:val="00185866"/>
    <w:rsid w:val="0018591D"/>
    <w:rsid w:val="00185B53"/>
    <w:rsid w:val="001860CA"/>
    <w:rsid w:val="001860DD"/>
    <w:rsid w:val="0018613A"/>
    <w:rsid w:val="001868D3"/>
    <w:rsid w:val="00186911"/>
    <w:rsid w:val="00187014"/>
    <w:rsid w:val="0018755D"/>
    <w:rsid w:val="00187C4C"/>
    <w:rsid w:val="00187CBC"/>
    <w:rsid w:val="00187DC0"/>
    <w:rsid w:val="00187E91"/>
    <w:rsid w:val="001900F7"/>
    <w:rsid w:val="00190E77"/>
    <w:rsid w:val="00190FC2"/>
    <w:rsid w:val="00191357"/>
    <w:rsid w:val="0019135D"/>
    <w:rsid w:val="001913CF"/>
    <w:rsid w:val="001918B7"/>
    <w:rsid w:val="00191C96"/>
    <w:rsid w:val="00191DAF"/>
    <w:rsid w:val="00191F9D"/>
    <w:rsid w:val="001927BF"/>
    <w:rsid w:val="00192D4F"/>
    <w:rsid w:val="00192E6D"/>
    <w:rsid w:val="0019332A"/>
    <w:rsid w:val="00193856"/>
    <w:rsid w:val="00193CA9"/>
    <w:rsid w:val="00193DDE"/>
    <w:rsid w:val="00194158"/>
    <w:rsid w:val="001941B2"/>
    <w:rsid w:val="0019425A"/>
    <w:rsid w:val="00194501"/>
    <w:rsid w:val="001947A3"/>
    <w:rsid w:val="00194B50"/>
    <w:rsid w:val="00194C4C"/>
    <w:rsid w:val="00194E02"/>
    <w:rsid w:val="00194F8B"/>
    <w:rsid w:val="00195825"/>
    <w:rsid w:val="001962E3"/>
    <w:rsid w:val="001965C9"/>
    <w:rsid w:val="00196711"/>
    <w:rsid w:val="00196BF3"/>
    <w:rsid w:val="00196EF6"/>
    <w:rsid w:val="00197586"/>
    <w:rsid w:val="0019764B"/>
    <w:rsid w:val="00197D59"/>
    <w:rsid w:val="00197EC8"/>
    <w:rsid w:val="001A04A3"/>
    <w:rsid w:val="001A09CD"/>
    <w:rsid w:val="001A09F1"/>
    <w:rsid w:val="001A0A5B"/>
    <w:rsid w:val="001A0AEB"/>
    <w:rsid w:val="001A150C"/>
    <w:rsid w:val="001A2117"/>
    <w:rsid w:val="001A21BC"/>
    <w:rsid w:val="001A222E"/>
    <w:rsid w:val="001A22F9"/>
    <w:rsid w:val="001A2350"/>
    <w:rsid w:val="001A2C98"/>
    <w:rsid w:val="001A2CBA"/>
    <w:rsid w:val="001A2EA8"/>
    <w:rsid w:val="001A2EF5"/>
    <w:rsid w:val="001A30CF"/>
    <w:rsid w:val="001A3423"/>
    <w:rsid w:val="001A35DE"/>
    <w:rsid w:val="001A392C"/>
    <w:rsid w:val="001A3CED"/>
    <w:rsid w:val="001A44D8"/>
    <w:rsid w:val="001A4558"/>
    <w:rsid w:val="001A4942"/>
    <w:rsid w:val="001A4A1B"/>
    <w:rsid w:val="001A4E83"/>
    <w:rsid w:val="001A5868"/>
    <w:rsid w:val="001A5AE0"/>
    <w:rsid w:val="001A5B75"/>
    <w:rsid w:val="001A62B1"/>
    <w:rsid w:val="001A6766"/>
    <w:rsid w:val="001A67AA"/>
    <w:rsid w:val="001A695B"/>
    <w:rsid w:val="001A6F57"/>
    <w:rsid w:val="001A7017"/>
    <w:rsid w:val="001A76D6"/>
    <w:rsid w:val="001A7C4F"/>
    <w:rsid w:val="001B03CC"/>
    <w:rsid w:val="001B0AB2"/>
    <w:rsid w:val="001B18EB"/>
    <w:rsid w:val="001B1C23"/>
    <w:rsid w:val="001B1DD9"/>
    <w:rsid w:val="001B1F14"/>
    <w:rsid w:val="001B1F80"/>
    <w:rsid w:val="001B2A30"/>
    <w:rsid w:val="001B2B57"/>
    <w:rsid w:val="001B2BF8"/>
    <w:rsid w:val="001B2D4C"/>
    <w:rsid w:val="001B2F6B"/>
    <w:rsid w:val="001B3604"/>
    <w:rsid w:val="001B3663"/>
    <w:rsid w:val="001B407C"/>
    <w:rsid w:val="001B40A1"/>
    <w:rsid w:val="001B422E"/>
    <w:rsid w:val="001B4776"/>
    <w:rsid w:val="001B47F9"/>
    <w:rsid w:val="001B49DE"/>
    <w:rsid w:val="001B4A59"/>
    <w:rsid w:val="001B4C93"/>
    <w:rsid w:val="001B5709"/>
    <w:rsid w:val="001B57EE"/>
    <w:rsid w:val="001B5CDD"/>
    <w:rsid w:val="001B5DCE"/>
    <w:rsid w:val="001B639A"/>
    <w:rsid w:val="001B6D2E"/>
    <w:rsid w:val="001B789E"/>
    <w:rsid w:val="001B7ABC"/>
    <w:rsid w:val="001B7C10"/>
    <w:rsid w:val="001C012E"/>
    <w:rsid w:val="001C0156"/>
    <w:rsid w:val="001C051E"/>
    <w:rsid w:val="001C0663"/>
    <w:rsid w:val="001C09CD"/>
    <w:rsid w:val="001C1012"/>
    <w:rsid w:val="001C1A8F"/>
    <w:rsid w:val="001C1AE2"/>
    <w:rsid w:val="001C1C9F"/>
    <w:rsid w:val="001C23DF"/>
    <w:rsid w:val="001C2494"/>
    <w:rsid w:val="001C2A0F"/>
    <w:rsid w:val="001C2B51"/>
    <w:rsid w:val="001C2E05"/>
    <w:rsid w:val="001C2E80"/>
    <w:rsid w:val="001C2F65"/>
    <w:rsid w:val="001C35A4"/>
    <w:rsid w:val="001C3DDA"/>
    <w:rsid w:val="001C3E84"/>
    <w:rsid w:val="001C4028"/>
    <w:rsid w:val="001C4CCA"/>
    <w:rsid w:val="001C4CFB"/>
    <w:rsid w:val="001C50DA"/>
    <w:rsid w:val="001C5234"/>
    <w:rsid w:val="001C555A"/>
    <w:rsid w:val="001C5698"/>
    <w:rsid w:val="001C58B6"/>
    <w:rsid w:val="001C5CE9"/>
    <w:rsid w:val="001C5E59"/>
    <w:rsid w:val="001C5E6F"/>
    <w:rsid w:val="001C64EF"/>
    <w:rsid w:val="001C6636"/>
    <w:rsid w:val="001C67BA"/>
    <w:rsid w:val="001C6C08"/>
    <w:rsid w:val="001C72F8"/>
    <w:rsid w:val="001C7C53"/>
    <w:rsid w:val="001D018A"/>
    <w:rsid w:val="001D0494"/>
    <w:rsid w:val="001D07F3"/>
    <w:rsid w:val="001D1498"/>
    <w:rsid w:val="001D1AE3"/>
    <w:rsid w:val="001D1BC6"/>
    <w:rsid w:val="001D2637"/>
    <w:rsid w:val="001D29CD"/>
    <w:rsid w:val="001D29F3"/>
    <w:rsid w:val="001D2C6D"/>
    <w:rsid w:val="001D31EF"/>
    <w:rsid w:val="001D3A50"/>
    <w:rsid w:val="001D3D6A"/>
    <w:rsid w:val="001D4146"/>
    <w:rsid w:val="001D482A"/>
    <w:rsid w:val="001D50AE"/>
    <w:rsid w:val="001D54F2"/>
    <w:rsid w:val="001D5A7B"/>
    <w:rsid w:val="001D5D69"/>
    <w:rsid w:val="001D61FA"/>
    <w:rsid w:val="001D622B"/>
    <w:rsid w:val="001D6377"/>
    <w:rsid w:val="001D662C"/>
    <w:rsid w:val="001D6959"/>
    <w:rsid w:val="001D69B9"/>
    <w:rsid w:val="001D6B8B"/>
    <w:rsid w:val="001D7679"/>
    <w:rsid w:val="001E03A6"/>
    <w:rsid w:val="001E03C1"/>
    <w:rsid w:val="001E049D"/>
    <w:rsid w:val="001E1135"/>
    <w:rsid w:val="001E1722"/>
    <w:rsid w:val="001E1923"/>
    <w:rsid w:val="001E1CBF"/>
    <w:rsid w:val="001E1DE5"/>
    <w:rsid w:val="001E1F4D"/>
    <w:rsid w:val="001E28FD"/>
    <w:rsid w:val="001E2A69"/>
    <w:rsid w:val="001E2BE1"/>
    <w:rsid w:val="001E2BFB"/>
    <w:rsid w:val="001E2D04"/>
    <w:rsid w:val="001E2D22"/>
    <w:rsid w:val="001E32D7"/>
    <w:rsid w:val="001E34FF"/>
    <w:rsid w:val="001E3C10"/>
    <w:rsid w:val="001E3EEB"/>
    <w:rsid w:val="001E3FA3"/>
    <w:rsid w:val="001E40EC"/>
    <w:rsid w:val="001E42C0"/>
    <w:rsid w:val="001E4353"/>
    <w:rsid w:val="001E477E"/>
    <w:rsid w:val="001E56F3"/>
    <w:rsid w:val="001E5B46"/>
    <w:rsid w:val="001E5D3F"/>
    <w:rsid w:val="001E5D7A"/>
    <w:rsid w:val="001E5D94"/>
    <w:rsid w:val="001E5EB1"/>
    <w:rsid w:val="001E6041"/>
    <w:rsid w:val="001E60B6"/>
    <w:rsid w:val="001E62CC"/>
    <w:rsid w:val="001E64BC"/>
    <w:rsid w:val="001E7332"/>
    <w:rsid w:val="001E74E6"/>
    <w:rsid w:val="001E7B7B"/>
    <w:rsid w:val="001F05C5"/>
    <w:rsid w:val="001F05DE"/>
    <w:rsid w:val="001F07DE"/>
    <w:rsid w:val="001F0F83"/>
    <w:rsid w:val="001F13C3"/>
    <w:rsid w:val="001F1723"/>
    <w:rsid w:val="001F1F45"/>
    <w:rsid w:val="001F2162"/>
    <w:rsid w:val="001F23B8"/>
    <w:rsid w:val="001F27E3"/>
    <w:rsid w:val="001F2C1A"/>
    <w:rsid w:val="001F2C7D"/>
    <w:rsid w:val="001F3127"/>
    <w:rsid w:val="001F318F"/>
    <w:rsid w:val="001F31B3"/>
    <w:rsid w:val="001F3DCA"/>
    <w:rsid w:val="001F418F"/>
    <w:rsid w:val="001F4A5E"/>
    <w:rsid w:val="001F4B24"/>
    <w:rsid w:val="001F4C88"/>
    <w:rsid w:val="001F5C7C"/>
    <w:rsid w:val="001F5CCD"/>
    <w:rsid w:val="001F5FB2"/>
    <w:rsid w:val="001F62C3"/>
    <w:rsid w:val="001F672D"/>
    <w:rsid w:val="001F6A02"/>
    <w:rsid w:val="001F7189"/>
    <w:rsid w:val="001F71DC"/>
    <w:rsid w:val="001F731E"/>
    <w:rsid w:val="001F7D42"/>
    <w:rsid w:val="001F7EDD"/>
    <w:rsid w:val="0020034C"/>
    <w:rsid w:val="00200847"/>
    <w:rsid w:val="0020085B"/>
    <w:rsid w:val="00200BB6"/>
    <w:rsid w:val="002011F6"/>
    <w:rsid w:val="00201382"/>
    <w:rsid w:val="002014E1"/>
    <w:rsid w:val="00201A94"/>
    <w:rsid w:val="00201ACA"/>
    <w:rsid w:val="00201C56"/>
    <w:rsid w:val="00201D0E"/>
    <w:rsid w:val="00201F93"/>
    <w:rsid w:val="0020255A"/>
    <w:rsid w:val="0020265A"/>
    <w:rsid w:val="00202674"/>
    <w:rsid w:val="00202814"/>
    <w:rsid w:val="00202BB5"/>
    <w:rsid w:val="00202CA0"/>
    <w:rsid w:val="0020300F"/>
    <w:rsid w:val="002034DF"/>
    <w:rsid w:val="00203B97"/>
    <w:rsid w:val="00204481"/>
    <w:rsid w:val="002057C2"/>
    <w:rsid w:val="00205F38"/>
    <w:rsid w:val="00206447"/>
    <w:rsid w:val="00206D05"/>
    <w:rsid w:val="00207573"/>
    <w:rsid w:val="00207690"/>
    <w:rsid w:val="00207937"/>
    <w:rsid w:val="00207C91"/>
    <w:rsid w:val="002100B9"/>
    <w:rsid w:val="002103A8"/>
    <w:rsid w:val="00210725"/>
    <w:rsid w:val="00210755"/>
    <w:rsid w:val="00210B46"/>
    <w:rsid w:val="00210FF0"/>
    <w:rsid w:val="002114A5"/>
    <w:rsid w:val="002116D3"/>
    <w:rsid w:val="0021186D"/>
    <w:rsid w:val="00211AD2"/>
    <w:rsid w:val="00211B8C"/>
    <w:rsid w:val="002123BF"/>
    <w:rsid w:val="002126CA"/>
    <w:rsid w:val="0021294A"/>
    <w:rsid w:val="00212B49"/>
    <w:rsid w:val="00212B77"/>
    <w:rsid w:val="00212CCD"/>
    <w:rsid w:val="00212D36"/>
    <w:rsid w:val="00212DD7"/>
    <w:rsid w:val="002138B2"/>
    <w:rsid w:val="002139F3"/>
    <w:rsid w:val="00213C3C"/>
    <w:rsid w:val="002143E1"/>
    <w:rsid w:val="00214571"/>
    <w:rsid w:val="002148F4"/>
    <w:rsid w:val="002152A6"/>
    <w:rsid w:val="0021638A"/>
    <w:rsid w:val="002166E7"/>
    <w:rsid w:val="00216967"/>
    <w:rsid w:val="00216A25"/>
    <w:rsid w:val="00216A32"/>
    <w:rsid w:val="00216DDB"/>
    <w:rsid w:val="0021743E"/>
    <w:rsid w:val="002200B4"/>
    <w:rsid w:val="002202AF"/>
    <w:rsid w:val="00220B97"/>
    <w:rsid w:val="0022115E"/>
    <w:rsid w:val="002213A9"/>
    <w:rsid w:val="00221B6B"/>
    <w:rsid w:val="00221C1A"/>
    <w:rsid w:val="00222282"/>
    <w:rsid w:val="002222F7"/>
    <w:rsid w:val="00222419"/>
    <w:rsid w:val="00222478"/>
    <w:rsid w:val="00222707"/>
    <w:rsid w:val="0022295F"/>
    <w:rsid w:val="00222B40"/>
    <w:rsid w:val="00222EB7"/>
    <w:rsid w:val="0022327D"/>
    <w:rsid w:val="002232C6"/>
    <w:rsid w:val="002232E2"/>
    <w:rsid w:val="002239BF"/>
    <w:rsid w:val="002239EB"/>
    <w:rsid w:val="00223AC1"/>
    <w:rsid w:val="00223AD8"/>
    <w:rsid w:val="002243A7"/>
    <w:rsid w:val="002247E9"/>
    <w:rsid w:val="00224A47"/>
    <w:rsid w:val="00224B86"/>
    <w:rsid w:val="00224D01"/>
    <w:rsid w:val="00224E97"/>
    <w:rsid w:val="00224F16"/>
    <w:rsid w:val="00225283"/>
    <w:rsid w:val="002257F1"/>
    <w:rsid w:val="00226B68"/>
    <w:rsid w:val="0022716C"/>
    <w:rsid w:val="002277D6"/>
    <w:rsid w:val="00227DE7"/>
    <w:rsid w:val="00227FEA"/>
    <w:rsid w:val="002308FC"/>
    <w:rsid w:val="00230A0B"/>
    <w:rsid w:val="00230BC1"/>
    <w:rsid w:val="002314BA"/>
    <w:rsid w:val="0023178D"/>
    <w:rsid w:val="00231972"/>
    <w:rsid w:val="00231B1A"/>
    <w:rsid w:val="00231D34"/>
    <w:rsid w:val="002323C1"/>
    <w:rsid w:val="00232477"/>
    <w:rsid w:val="00232524"/>
    <w:rsid w:val="0023302C"/>
    <w:rsid w:val="00233079"/>
    <w:rsid w:val="002330AA"/>
    <w:rsid w:val="002332FB"/>
    <w:rsid w:val="0023338C"/>
    <w:rsid w:val="002335CF"/>
    <w:rsid w:val="002336B1"/>
    <w:rsid w:val="00233C28"/>
    <w:rsid w:val="00233C9E"/>
    <w:rsid w:val="00233D51"/>
    <w:rsid w:val="00233EC2"/>
    <w:rsid w:val="002341B0"/>
    <w:rsid w:val="00235540"/>
    <w:rsid w:val="0023565F"/>
    <w:rsid w:val="0023591F"/>
    <w:rsid w:val="00235B41"/>
    <w:rsid w:val="00236468"/>
    <w:rsid w:val="00236654"/>
    <w:rsid w:val="00236A94"/>
    <w:rsid w:val="00236AE4"/>
    <w:rsid w:val="00236BDA"/>
    <w:rsid w:val="00236BE6"/>
    <w:rsid w:val="00236C0C"/>
    <w:rsid w:val="002376D3"/>
    <w:rsid w:val="002376FF"/>
    <w:rsid w:val="002404E1"/>
    <w:rsid w:val="00240627"/>
    <w:rsid w:val="00240B3B"/>
    <w:rsid w:val="00240EB6"/>
    <w:rsid w:val="002412FD"/>
    <w:rsid w:val="00241421"/>
    <w:rsid w:val="00241725"/>
    <w:rsid w:val="00241C6C"/>
    <w:rsid w:val="00242196"/>
    <w:rsid w:val="002423F2"/>
    <w:rsid w:val="0024294C"/>
    <w:rsid w:val="00242AA9"/>
    <w:rsid w:val="00243074"/>
    <w:rsid w:val="00243527"/>
    <w:rsid w:val="00243830"/>
    <w:rsid w:val="002438CD"/>
    <w:rsid w:val="002438D0"/>
    <w:rsid w:val="002441AF"/>
    <w:rsid w:val="00244246"/>
    <w:rsid w:val="00244690"/>
    <w:rsid w:val="002448CC"/>
    <w:rsid w:val="00245432"/>
    <w:rsid w:val="00245B84"/>
    <w:rsid w:val="0024606A"/>
    <w:rsid w:val="002461FB"/>
    <w:rsid w:val="0024659E"/>
    <w:rsid w:val="00246771"/>
    <w:rsid w:val="002468DB"/>
    <w:rsid w:val="00246947"/>
    <w:rsid w:val="002469AA"/>
    <w:rsid w:val="0024731E"/>
    <w:rsid w:val="00247333"/>
    <w:rsid w:val="002473AE"/>
    <w:rsid w:val="0024746F"/>
    <w:rsid w:val="00247597"/>
    <w:rsid w:val="00247767"/>
    <w:rsid w:val="00247B42"/>
    <w:rsid w:val="002501F9"/>
    <w:rsid w:val="002505FC"/>
    <w:rsid w:val="0025118F"/>
    <w:rsid w:val="002513BB"/>
    <w:rsid w:val="00251503"/>
    <w:rsid w:val="00251E5B"/>
    <w:rsid w:val="002523DA"/>
    <w:rsid w:val="00252765"/>
    <w:rsid w:val="002528CD"/>
    <w:rsid w:val="00252A81"/>
    <w:rsid w:val="00252DA2"/>
    <w:rsid w:val="00252E8C"/>
    <w:rsid w:val="002531B5"/>
    <w:rsid w:val="002534B3"/>
    <w:rsid w:val="00253578"/>
    <w:rsid w:val="00254149"/>
    <w:rsid w:val="002541DD"/>
    <w:rsid w:val="0025441C"/>
    <w:rsid w:val="002546AB"/>
    <w:rsid w:val="0025508D"/>
    <w:rsid w:val="00255662"/>
    <w:rsid w:val="00255D92"/>
    <w:rsid w:val="00255EDD"/>
    <w:rsid w:val="00256099"/>
    <w:rsid w:val="00256293"/>
    <w:rsid w:val="0025633E"/>
    <w:rsid w:val="00256734"/>
    <w:rsid w:val="002568AB"/>
    <w:rsid w:val="002568C5"/>
    <w:rsid w:val="00256C0B"/>
    <w:rsid w:val="00256FFF"/>
    <w:rsid w:val="002571C2"/>
    <w:rsid w:val="002573E2"/>
    <w:rsid w:val="002579C3"/>
    <w:rsid w:val="00257CE7"/>
    <w:rsid w:val="00257E18"/>
    <w:rsid w:val="00260563"/>
    <w:rsid w:val="00260F14"/>
    <w:rsid w:val="00261671"/>
    <w:rsid w:val="00261AF4"/>
    <w:rsid w:val="00261FE2"/>
    <w:rsid w:val="002622A7"/>
    <w:rsid w:val="00262962"/>
    <w:rsid w:val="00262B74"/>
    <w:rsid w:val="00262B8F"/>
    <w:rsid w:val="00262BD6"/>
    <w:rsid w:val="0026353B"/>
    <w:rsid w:val="0026387B"/>
    <w:rsid w:val="002641BA"/>
    <w:rsid w:val="00264397"/>
    <w:rsid w:val="00264480"/>
    <w:rsid w:val="0026474F"/>
    <w:rsid w:val="00264F86"/>
    <w:rsid w:val="002650D7"/>
    <w:rsid w:val="00265DD2"/>
    <w:rsid w:val="00265DD8"/>
    <w:rsid w:val="00266087"/>
    <w:rsid w:val="0026625D"/>
    <w:rsid w:val="002666A5"/>
    <w:rsid w:val="00266735"/>
    <w:rsid w:val="00266739"/>
    <w:rsid w:val="002669A2"/>
    <w:rsid w:val="00267025"/>
    <w:rsid w:val="002675B4"/>
    <w:rsid w:val="00267614"/>
    <w:rsid w:val="00270C98"/>
    <w:rsid w:val="00270CFF"/>
    <w:rsid w:val="00270D32"/>
    <w:rsid w:val="00271133"/>
    <w:rsid w:val="002711AA"/>
    <w:rsid w:val="00271507"/>
    <w:rsid w:val="00271582"/>
    <w:rsid w:val="00272E97"/>
    <w:rsid w:val="00272EC0"/>
    <w:rsid w:val="00272EED"/>
    <w:rsid w:val="002733B5"/>
    <w:rsid w:val="00273FE1"/>
    <w:rsid w:val="00274489"/>
    <w:rsid w:val="00274C46"/>
    <w:rsid w:val="00275B01"/>
    <w:rsid w:val="00275C22"/>
    <w:rsid w:val="002765BA"/>
    <w:rsid w:val="0027666D"/>
    <w:rsid w:val="00276862"/>
    <w:rsid w:val="00276F36"/>
    <w:rsid w:val="00276F3B"/>
    <w:rsid w:val="002779AC"/>
    <w:rsid w:val="00277EC5"/>
    <w:rsid w:val="00277F42"/>
    <w:rsid w:val="00277FEA"/>
    <w:rsid w:val="00280142"/>
    <w:rsid w:val="002805A1"/>
    <w:rsid w:val="002808ED"/>
    <w:rsid w:val="002812C4"/>
    <w:rsid w:val="002815AB"/>
    <w:rsid w:val="00281907"/>
    <w:rsid w:val="00281F50"/>
    <w:rsid w:val="00281FB3"/>
    <w:rsid w:val="0028273C"/>
    <w:rsid w:val="00282CFD"/>
    <w:rsid w:val="002835A3"/>
    <w:rsid w:val="002835C3"/>
    <w:rsid w:val="002839EB"/>
    <w:rsid w:val="00283A25"/>
    <w:rsid w:val="00283D04"/>
    <w:rsid w:val="00284399"/>
    <w:rsid w:val="00284857"/>
    <w:rsid w:val="00284874"/>
    <w:rsid w:val="00284959"/>
    <w:rsid w:val="002849E0"/>
    <w:rsid w:val="00284B2C"/>
    <w:rsid w:val="00284C79"/>
    <w:rsid w:val="00285130"/>
    <w:rsid w:val="00285168"/>
    <w:rsid w:val="00285371"/>
    <w:rsid w:val="00285B32"/>
    <w:rsid w:val="00285E57"/>
    <w:rsid w:val="00286060"/>
    <w:rsid w:val="00287451"/>
    <w:rsid w:val="00287765"/>
    <w:rsid w:val="00287BDF"/>
    <w:rsid w:val="00290EBB"/>
    <w:rsid w:val="00291338"/>
    <w:rsid w:val="0029138F"/>
    <w:rsid w:val="00291541"/>
    <w:rsid w:val="00291A3E"/>
    <w:rsid w:val="00291ADA"/>
    <w:rsid w:val="00291E50"/>
    <w:rsid w:val="00292362"/>
    <w:rsid w:val="00292452"/>
    <w:rsid w:val="002928DF"/>
    <w:rsid w:val="00292B5A"/>
    <w:rsid w:val="0029307C"/>
    <w:rsid w:val="00293CD0"/>
    <w:rsid w:val="002944E2"/>
    <w:rsid w:val="00294612"/>
    <w:rsid w:val="0029472E"/>
    <w:rsid w:val="002949BD"/>
    <w:rsid w:val="00294A66"/>
    <w:rsid w:val="0029513A"/>
    <w:rsid w:val="002953FB"/>
    <w:rsid w:val="0029584E"/>
    <w:rsid w:val="002958A2"/>
    <w:rsid w:val="002964B4"/>
    <w:rsid w:val="002965D6"/>
    <w:rsid w:val="00296BFB"/>
    <w:rsid w:val="00296FFC"/>
    <w:rsid w:val="00297B7A"/>
    <w:rsid w:val="00297D71"/>
    <w:rsid w:val="002A0502"/>
    <w:rsid w:val="002A0541"/>
    <w:rsid w:val="002A080A"/>
    <w:rsid w:val="002A089A"/>
    <w:rsid w:val="002A0D5E"/>
    <w:rsid w:val="002A0EA2"/>
    <w:rsid w:val="002A1554"/>
    <w:rsid w:val="002A1773"/>
    <w:rsid w:val="002A178E"/>
    <w:rsid w:val="002A1B00"/>
    <w:rsid w:val="002A2F7B"/>
    <w:rsid w:val="002A2FCA"/>
    <w:rsid w:val="002A3073"/>
    <w:rsid w:val="002A3194"/>
    <w:rsid w:val="002A32C5"/>
    <w:rsid w:val="002A36A0"/>
    <w:rsid w:val="002A3C44"/>
    <w:rsid w:val="002A42F7"/>
    <w:rsid w:val="002A4344"/>
    <w:rsid w:val="002A458A"/>
    <w:rsid w:val="002A49FF"/>
    <w:rsid w:val="002A5004"/>
    <w:rsid w:val="002A509F"/>
    <w:rsid w:val="002A5689"/>
    <w:rsid w:val="002A607D"/>
    <w:rsid w:val="002A60CB"/>
    <w:rsid w:val="002A6395"/>
    <w:rsid w:val="002A6406"/>
    <w:rsid w:val="002A682E"/>
    <w:rsid w:val="002A6AC5"/>
    <w:rsid w:val="002A6FF7"/>
    <w:rsid w:val="002A71BE"/>
    <w:rsid w:val="002A7217"/>
    <w:rsid w:val="002A7B01"/>
    <w:rsid w:val="002A7D71"/>
    <w:rsid w:val="002A7DA9"/>
    <w:rsid w:val="002A7DB4"/>
    <w:rsid w:val="002A7ECA"/>
    <w:rsid w:val="002B0421"/>
    <w:rsid w:val="002B0779"/>
    <w:rsid w:val="002B112F"/>
    <w:rsid w:val="002B12FC"/>
    <w:rsid w:val="002B154C"/>
    <w:rsid w:val="002B1BA4"/>
    <w:rsid w:val="002B1E6C"/>
    <w:rsid w:val="002B23F8"/>
    <w:rsid w:val="002B248B"/>
    <w:rsid w:val="002B26EE"/>
    <w:rsid w:val="002B2B74"/>
    <w:rsid w:val="002B2FB5"/>
    <w:rsid w:val="002B3F0A"/>
    <w:rsid w:val="002B48A5"/>
    <w:rsid w:val="002B5792"/>
    <w:rsid w:val="002B5EF7"/>
    <w:rsid w:val="002B6BDC"/>
    <w:rsid w:val="002B6C13"/>
    <w:rsid w:val="002B6DC1"/>
    <w:rsid w:val="002B6F86"/>
    <w:rsid w:val="002B78E8"/>
    <w:rsid w:val="002B79B3"/>
    <w:rsid w:val="002B79C8"/>
    <w:rsid w:val="002C12DD"/>
    <w:rsid w:val="002C172C"/>
    <w:rsid w:val="002C2044"/>
    <w:rsid w:val="002C208D"/>
    <w:rsid w:val="002C216F"/>
    <w:rsid w:val="002C26A3"/>
    <w:rsid w:val="002C270F"/>
    <w:rsid w:val="002C2779"/>
    <w:rsid w:val="002C2ACC"/>
    <w:rsid w:val="002C2FFC"/>
    <w:rsid w:val="002C34A4"/>
    <w:rsid w:val="002C372C"/>
    <w:rsid w:val="002C39BC"/>
    <w:rsid w:val="002C3A3E"/>
    <w:rsid w:val="002C3A4A"/>
    <w:rsid w:val="002C3A9E"/>
    <w:rsid w:val="002C3AB9"/>
    <w:rsid w:val="002C3D4A"/>
    <w:rsid w:val="002C40F2"/>
    <w:rsid w:val="002C457B"/>
    <w:rsid w:val="002C461E"/>
    <w:rsid w:val="002C4AF6"/>
    <w:rsid w:val="002C4B25"/>
    <w:rsid w:val="002C4CD8"/>
    <w:rsid w:val="002C4D7B"/>
    <w:rsid w:val="002C5A8D"/>
    <w:rsid w:val="002C5F93"/>
    <w:rsid w:val="002C6731"/>
    <w:rsid w:val="002C67A5"/>
    <w:rsid w:val="002C6953"/>
    <w:rsid w:val="002C69D7"/>
    <w:rsid w:val="002C7E7C"/>
    <w:rsid w:val="002C7FCB"/>
    <w:rsid w:val="002D011F"/>
    <w:rsid w:val="002D0444"/>
    <w:rsid w:val="002D0470"/>
    <w:rsid w:val="002D0878"/>
    <w:rsid w:val="002D095B"/>
    <w:rsid w:val="002D0F30"/>
    <w:rsid w:val="002D183B"/>
    <w:rsid w:val="002D1AE2"/>
    <w:rsid w:val="002D1BFA"/>
    <w:rsid w:val="002D1C6B"/>
    <w:rsid w:val="002D1E9C"/>
    <w:rsid w:val="002D20DF"/>
    <w:rsid w:val="002D21A3"/>
    <w:rsid w:val="002D25C6"/>
    <w:rsid w:val="002D2775"/>
    <w:rsid w:val="002D30AC"/>
    <w:rsid w:val="002D3EA4"/>
    <w:rsid w:val="002D41DE"/>
    <w:rsid w:val="002D424A"/>
    <w:rsid w:val="002D42B2"/>
    <w:rsid w:val="002D4762"/>
    <w:rsid w:val="002D4817"/>
    <w:rsid w:val="002D48FF"/>
    <w:rsid w:val="002D4B48"/>
    <w:rsid w:val="002D4EAD"/>
    <w:rsid w:val="002D5259"/>
    <w:rsid w:val="002D57A2"/>
    <w:rsid w:val="002D590E"/>
    <w:rsid w:val="002D6A78"/>
    <w:rsid w:val="002D6C30"/>
    <w:rsid w:val="002D7198"/>
    <w:rsid w:val="002E0431"/>
    <w:rsid w:val="002E0A5B"/>
    <w:rsid w:val="002E1150"/>
    <w:rsid w:val="002E18FD"/>
    <w:rsid w:val="002E24B3"/>
    <w:rsid w:val="002E2819"/>
    <w:rsid w:val="002E2B1F"/>
    <w:rsid w:val="002E2FFC"/>
    <w:rsid w:val="002E3121"/>
    <w:rsid w:val="002E3152"/>
    <w:rsid w:val="002E353A"/>
    <w:rsid w:val="002E3A22"/>
    <w:rsid w:val="002E4892"/>
    <w:rsid w:val="002E4EAF"/>
    <w:rsid w:val="002E50F3"/>
    <w:rsid w:val="002E542C"/>
    <w:rsid w:val="002E543D"/>
    <w:rsid w:val="002E56EE"/>
    <w:rsid w:val="002E6328"/>
    <w:rsid w:val="002E63E2"/>
    <w:rsid w:val="002E67CA"/>
    <w:rsid w:val="002E7128"/>
    <w:rsid w:val="002E71E1"/>
    <w:rsid w:val="002E749A"/>
    <w:rsid w:val="002E7BD0"/>
    <w:rsid w:val="002F0226"/>
    <w:rsid w:val="002F0774"/>
    <w:rsid w:val="002F095F"/>
    <w:rsid w:val="002F12DF"/>
    <w:rsid w:val="002F13B7"/>
    <w:rsid w:val="002F1EEE"/>
    <w:rsid w:val="002F2021"/>
    <w:rsid w:val="002F2934"/>
    <w:rsid w:val="002F29F7"/>
    <w:rsid w:val="002F2CA7"/>
    <w:rsid w:val="002F2FD9"/>
    <w:rsid w:val="002F33C4"/>
    <w:rsid w:val="002F3827"/>
    <w:rsid w:val="002F3862"/>
    <w:rsid w:val="002F3881"/>
    <w:rsid w:val="002F3DC7"/>
    <w:rsid w:val="002F40EC"/>
    <w:rsid w:val="002F445E"/>
    <w:rsid w:val="002F4A34"/>
    <w:rsid w:val="002F4A6E"/>
    <w:rsid w:val="002F5E53"/>
    <w:rsid w:val="002F669C"/>
    <w:rsid w:val="002F6A1F"/>
    <w:rsid w:val="002F6ADB"/>
    <w:rsid w:val="002F6DC8"/>
    <w:rsid w:val="002F7235"/>
    <w:rsid w:val="002F7304"/>
    <w:rsid w:val="002F7339"/>
    <w:rsid w:val="002F7734"/>
    <w:rsid w:val="002F7AA6"/>
    <w:rsid w:val="002F7D5F"/>
    <w:rsid w:val="002F7E58"/>
    <w:rsid w:val="00300604"/>
    <w:rsid w:val="0030074D"/>
    <w:rsid w:val="003007F2"/>
    <w:rsid w:val="0030087F"/>
    <w:rsid w:val="0030096A"/>
    <w:rsid w:val="003011F4"/>
    <w:rsid w:val="0030131E"/>
    <w:rsid w:val="0030150C"/>
    <w:rsid w:val="00301E9F"/>
    <w:rsid w:val="003025E9"/>
    <w:rsid w:val="00302E1F"/>
    <w:rsid w:val="00302F7B"/>
    <w:rsid w:val="003031B3"/>
    <w:rsid w:val="0030373A"/>
    <w:rsid w:val="00303741"/>
    <w:rsid w:val="00303AB9"/>
    <w:rsid w:val="00303BD2"/>
    <w:rsid w:val="00303C79"/>
    <w:rsid w:val="00303DFA"/>
    <w:rsid w:val="00304018"/>
    <w:rsid w:val="003040C0"/>
    <w:rsid w:val="00304666"/>
    <w:rsid w:val="00304ABD"/>
    <w:rsid w:val="003053E6"/>
    <w:rsid w:val="00305A1C"/>
    <w:rsid w:val="00305C17"/>
    <w:rsid w:val="003063C2"/>
    <w:rsid w:val="003063D6"/>
    <w:rsid w:val="003064C0"/>
    <w:rsid w:val="00306B75"/>
    <w:rsid w:val="0030757D"/>
    <w:rsid w:val="003075CA"/>
    <w:rsid w:val="003075F9"/>
    <w:rsid w:val="00307751"/>
    <w:rsid w:val="00307C82"/>
    <w:rsid w:val="0031037D"/>
    <w:rsid w:val="00310403"/>
    <w:rsid w:val="00310D53"/>
    <w:rsid w:val="003112B8"/>
    <w:rsid w:val="0031258D"/>
    <w:rsid w:val="003127FA"/>
    <w:rsid w:val="0031320C"/>
    <w:rsid w:val="003132AF"/>
    <w:rsid w:val="0031345C"/>
    <w:rsid w:val="00313463"/>
    <w:rsid w:val="00313AC6"/>
    <w:rsid w:val="00313E2B"/>
    <w:rsid w:val="00314117"/>
    <w:rsid w:val="003146D0"/>
    <w:rsid w:val="003147AB"/>
    <w:rsid w:val="00314952"/>
    <w:rsid w:val="00314B8F"/>
    <w:rsid w:val="00315732"/>
    <w:rsid w:val="003157DD"/>
    <w:rsid w:val="003167B7"/>
    <w:rsid w:val="00316AD3"/>
    <w:rsid w:val="00316D0B"/>
    <w:rsid w:val="003170DD"/>
    <w:rsid w:val="003176B6"/>
    <w:rsid w:val="00317EC0"/>
    <w:rsid w:val="00317F5C"/>
    <w:rsid w:val="00320013"/>
    <w:rsid w:val="00320188"/>
    <w:rsid w:val="00320452"/>
    <w:rsid w:val="00320824"/>
    <w:rsid w:val="00320FF4"/>
    <w:rsid w:val="00321079"/>
    <w:rsid w:val="003213F2"/>
    <w:rsid w:val="00321579"/>
    <w:rsid w:val="0032233A"/>
    <w:rsid w:val="00322894"/>
    <w:rsid w:val="00322D92"/>
    <w:rsid w:val="003233EF"/>
    <w:rsid w:val="00323508"/>
    <w:rsid w:val="00323686"/>
    <w:rsid w:val="00323A1C"/>
    <w:rsid w:val="00324815"/>
    <w:rsid w:val="00324C4C"/>
    <w:rsid w:val="003250A0"/>
    <w:rsid w:val="00325243"/>
    <w:rsid w:val="0032537D"/>
    <w:rsid w:val="003253E1"/>
    <w:rsid w:val="0032550C"/>
    <w:rsid w:val="003255A7"/>
    <w:rsid w:val="00325ACA"/>
    <w:rsid w:val="0032636A"/>
    <w:rsid w:val="0032650E"/>
    <w:rsid w:val="00326699"/>
    <w:rsid w:val="003269F5"/>
    <w:rsid w:val="00326D62"/>
    <w:rsid w:val="00326E11"/>
    <w:rsid w:val="00327110"/>
    <w:rsid w:val="0032718C"/>
    <w:rsid w:val="0032768A"/>
    <w:rsid w:val="003277E0"/>
    <w:rsid w:val="00327C33"/>
    <w:rsid w:val="00327D7A"/>
    <w:rsid w:val="00327EF7"/>
    <w:rsid w:val="0033083A"/>
    <w:rsid w:val="0033087E"/>
    <w:rsid w:val="00330C0A"/>
    <w:rsid w:val="00331099"/>
    <w:rsid w:val="00331312"/>
    <w:rsid w:val="003313DE"/>
    <w:rsid w:val="0033163A"/>
    <w:rsid w:val="00331789"/>
    <w:rsid w:val="00331943"/>
    <w:rsid w:val="00331DDC"/>
    <w:rsid w:val="00331DF3"/>
    <w:rsid w:val="0033200F"/>
    <w:rsid w:val="00332749"/>
    <w:rsid w:val="00332939"/>
    <w:rsid w:val="00332DC4"/>
    <w:rsid w:val="0033318A"/>
    <w:rsid w:val="0033349A"/>
    <w:rsid w:val="00333F81"/>
    <w:rsid w:val="0033471D"/>
    <w:rsid w:val="00334D6E"/>
    <w:rsid w:val="0033517E"/>
    <w:rsid w:val="00335546"/>
    <w:rsid w:val="00336334"/>
    <w:rsid w:val="003367B8"/>
    <w:rsid w:val="00336BC6"/>
    <w:rsid w:val="00337584"/>
    <w:rsid w:val="003376A7"/>
    <w:rsid w:val="00337951"/>
    <w:rsid w:val="00337A84"/>
    <w:rsid w:val="00337B4C"/>
    <w:rsid w:val="00340001"/>
    <w:rsid w:val="0034078A"/>
    <w:rsid w:val="003408B4"/>
    <w:rsid w:val="00340EA7"/>
    <w:rsid w:val="00340F55"/>
    <w:rsid w:val="00341805"/>
    <w:rsid w:val="0034183C"/>
    <w:rsid w:val="00341C4C"/>
    <w:rsid w:val="00341F0F"/>
    <w:rsid w:val="00341FDE"/>
    <w:rsid w:val="00342192"/>
    <w:rsid w:val="00342726"/>
    <w:rsid w:val="00343184"/>
    <w:rsid w:val="003431CC"/>
    <w:rsid w:val="0034332F"/>
    <w:rsid w:val="00343E13"/>
    <w:rsid w:val="00344206"/>
    <w:rsid w:val="003442D7"/>
    <w:rsid w:val="00344C4B"/>
    <w:rsid w:val="00345088"/>
    <w:rsid w:val="00345364"/>
    <w:rsid w:val="00345967"/>
    <w:rsid w:val="00345B04"/>
    <w:rsid w:val="003461C4"/>
    <w:rsid w:val="00346351"/>
    <w:rsid w:val="003467A7"/>
    <w:rsid w:val="00346974"/>
    <w:rsid w:val="00347428"/>
    <w:rsid w:val="00347557"/>
    <w:rsid w:val="003478BB"/>
    <w:rsid w:val="0034792A"/>
    <w:rsid w:val="00347937"/>
    <w:rsid w:val="0034796F"/>
    <w:rsid w:val="00347BEE"/>
    <w:rsid w:val="00347CE9"/>
    <w:rsid w:val="00347F63"/>
    <w:rsid w:val="003506A6"/>
    <w:rsid w:val="00350733"/>
    <w:rsid w:val="003507DD"/>
    <w:rsid w:val="003509A7"/>
    <w:rsid w:val="00351254"/>
    <w:rsid w:val="00352083"/>
    <w:rsid w:val="0035216D"/>
    <w:rsid w:val="00352307"/>
    <w:rsid w:val="00352523"/>
    <w:rsid w:val="00352894"/>
    <w:rsid w:val="00352A7A"/>
    <w:rsid w:val="00352B82"/>
    <w:rsid w:val="00352DEB"/>
    <w:rsid w:val="00352E62"/>
    <w:rsid w:val="00352EAE"/>
    <w:rsid w:val="00353204"/>
    <w:rsid w:val="00353478"/>
    <w:rsid w:val="00353627"/>
    <w:rsid w:val="0035399B"/>
    <w:rsid w:val="003539CF"/>
    <w:rsid w:val="00353A35"/>
    <w:rsid w:val="003542D1"/>
    <w:rsid w:val="00354BC3"/>
    <w:rsid w:val="0035502A"/>
    <w:rsid w:val="0035530B"/>
    <w:rsid w:val="00355ED6"/>
    <w:rsid w:val="00356045"/>
    <w:rsid w:val="003561F7"/>
    <w:rsid w:val="003563D3"/>
    <w:rsid w:val="00356DF6"/>
    <w:rsid w:val="00357533"/>
    <w:rsid w:val="00357845"/>
    <w:rsid w:val="003578E3"/>
    <w:rsid w:val="00357B02"/>
    <w:rsid w:val="00357DDB"/>
    <w:rsid w:val="0036078C"/>
    <w:rsid w:val="00360E7D"/>
    <w:rsid w:val="00361188"/>
    <w:rsid w:val="003614FA"/>
    <w:rsid w:val="003618E3"/>
    <w:rsid w:val="00361F62"/>
    <w:rsid w:val="00362071"/>
    <w:rsid w:val="00362A63"/>
    <w:rsid w:val="00363337"/>
    <w:rsid w:val="00364463"/>
    <w:rsid w:val="00364760"/>
    <w:rsid w:val="00364834"/>
    <w:rsid w:val="0036491E"/>
    <w:rsid w:val="00364BC1"/>
    <w:rsid w:val="00364E79"/>
    <w:rsid w:val="00364FF8"/>
    <w:rsid w:val="003650A3"/>
    <w:rsid w:val="003650FF"/>
    <w:rsid w:val="00365122"/>
    <w:rsid w:val="003651E8"/>
    <w:rsid w:val="0036590E"/>
    <w:rsid w:val="003662AD"/>
    <w:rsid w:val="0036667C"/>
    <w:rsid w:val="003668E7"/>
    <w:rsid w:val="00366938"/>
    <w:rsid w:val="003669A8"/>
    <w:rsid w:val="00366F6E"/>
    <w:rsid w:val="003673E7"/>
    <w:rsid w:val="00367D66"/>
    <w:rsid w:val="00367DB6"/>
    <w:rsid w:val="0037013B"/>
    <w:rsid w:val="003701D2"/>
    <w:rsid w:val="00370967"/>
    <w:rsid w:val="00370C9A"/>
    <w:rsid w:val="00370E1B"/>
    <w:rsid w:val="003711C8"/>
    <w:rsid w:val="00371327"/>
    <w:rsid w:val="003714C4"/>
    <w:rsid w:val="00371536"/>
    <w:rsid w:val="00371982"/>
    <w:rsid w:val="00371985"/>
    <w:rsid w:val="00371EEB"/>
    <w:rsid w:val="00372185"/>
    <w:rsid w:val="00372227"/>
    <w:rsid w:val="0037259A"/>
    <w:rsid w:val="00372793"/>
    <w:rsid w:val="0037289A"/>
    <w:rsid w:val="00372EED"/>
    <w:rsid w:val="00372F27"/>
    <w:rsid w:val="0037324B"/>
    <w:rsid w:val="003735CF"/>
    <w:rsid w:val="00373702"/>
    <w:rsid w:val="003738AA"/>
    <w:rsid w:val="00373CBB"/>
    <w:rsid w:val="00373F66"/>
    <w:rsid w:val="00373FE7"/>
    <w:rsid w:val="003741B9"/>
    <w:rsid w:val="003741C1"/>
    <w:rsid w:val="0037528B"/>
    <w:rsid w:val="0037603D"/>
    <w:rsid w:val="00376057"/>
    <w:rsid w:val="003762CE"/>
    <w:rsid w:val="00376A31"/>
    <w:rsid w:val="00376BB6"/>
    <w:rsid w:val="00376C2B"/>
    <w:rsid w:val="0037709D"/>
    <w:rsid w:val="003771B2"/>
    <w:rsid w:val="00377253"/>
    <w:rsid w:val="0037731E"/>
    <w:rsid w:val="003775E7"/>
    <w:rsid w:val="00380562"/>
    <w:rsid w:val="0038078F"/>
    <w:rsid w:val="00380DC8"/>
    <w:rsid w:val="00380F08"/>
    <w:rsid w:val="0038156C"/>
    <w:rsid w:val="00381720"/>
    <w:rsid w:val="003817FB"/>
    <w:rsid w:val="003819E8"/>
    <w:rsid w:val="00381D08"/>
    <w:rsid w:val="0038201A"/>
    <w:rsid w:val="0038216D"/>
    <w:rsid w:val="003822F2"/>
    <w:rsid w:val="00382478"/>
    <w:rsid w:val="003824CD"/>
    <w:rsid w:val="00382C1A"/>
    <w:rsid w:val="00382CB4"/>
    <w:rsid w:val="00383361"/>
    <w:rsid w:val="003840B0"/>
    <w:rsid w:val="003842F0"/>
    <w:rsid w:val="0038433B"/>
    <w:rsid w:val="00384A5E"/>
    <w:rsid w:val="00384BD9"/>
    <w:rsid w:val="00384C75"/>
    <w:rsid w:val="00385360"/>
    <w:rsid w:val="003853F2"/>
    <w:rsid w:val="00385530"/>
    <w:rsid w:val="003864A0"/>
    <w:rsid w:val="00386841"/>
    <w:rsid w:val="00386876"/>
    <w:rsid w:val="00386BC1"/>
    <w:rsid w:val="00390177"/>
    <w:rsid w:val="00390A8B"/>
    <w:rsid w:val="003911F3"/>
    <w:rsid w:val="0039122A"/>
    <w:rsid w:val="0039128F"/>
    <w:rsid w:val="00391830"/>
    <w:rsid w:val="00391D4E"/>
    <w:rsid w:val="00391D5E"/>
    <w:rsid w:val="00391E1E"/>
    <w:rsid w:val="0039222C"/>
    <w:rsid w:val="003925DE"/>
    <w:rsid w:val="0039294E"/>
    <w:rsid w:val="00393080"/>
    <w:rsid w:val="00393344"/>
    <w:rsid w:val="00393426"/>
    <w:rsid w:val="00393BCD"/>
    <w:rsid w:val="00393FA7"/>
    <w:rsid w:val="003941DA"/>
    <w:rsid w:val="00394263"/>
    <w:rsid w:val="00394530"/>
    <w:rsid w:val="0039471B"/>
    <w:rsid w:val="00394789"/>
    <w:rsid w:val="00394EAB"/>
    <w:rsid w:val="003952B1"/>
    <w:rsid w:val="00395398"/>
    <w:rsid w:val="00395436"/>
    <w:rsid w:val="00395446"/>
    <w:rsid w:val="00395487"/>
    <w:rsid w:val="0039567E"/>
    <w:rsid w:val="003956E8"/>
    <w:rsid w:val="00395CA3"/>
    <w:rsid w:val="00395F00"/>
    <w:rsid w:val="00396466"/>
    <w:rsid w:val="003964FC"/>
    <w:rsid w:val="003965E4"/>
    <w:rsid w:val="0039683C"/>
    <w:rsid w:val="00396C20"/>
    <w:rsid w:val="00396C37"/>
    <w:rsid w:val="00397065"/>
    <w:rsid w:val="003975F1"/>
    <w:rsid w:val="00397748"/>
    <w:rsid w:val="003979ED"/>
    <w:rsid w:val="00397CDB"/>
    <w:rsid w:val="00397D28"/>
    <w:rsid w:val="00397D4C"/>
    <w:rsid w:val="00397E1A"/>
    <w:rsid w:val="00397EB6"/>
    <w:rsid w:val="003A0040"/>
    <w:rsid w:val="003A0050"/>
    <w:rsid w:val="003A0258"/>
    <w:rsid w:val="003A0A23"/>
    <w:rsid w:val="003A0ADD"/>
    <w:rsid w:val="003A1436"/>
    <w:rsid w:val="003A1DAC"/>
    <w:rsid w:val="003A1FD0"/>
    <w:rsid w:val="003A216D"/>
    <w:rsid w:val="003A2186"/>
    <w:rsid w:val="003A252E"/>
    <w:rsid w:val="003A2D0F"/>
    <w:rsid w:val="003A2F72"/>
    <w:rsid w:val="003A3171"/>
    <w:rsid w:val="003A380A"/>
    <w:rsid w:val="003A398A"/>
    <w:rsid w:val="003A3E7B"/>
    <w:rsid w:val="003A3F0E"/>
    <w:rsid w:val="003A41E2"/>
    <w:rsid w:val="003A480D"/>
    <w:rsid w:val="003A48FF"/>
    <w:rsid w:val="003A4A30"/>
    <w:rsid w:val="003A53BA"/>
    <w:rsid w:val="003A547B"/>
    <w:rsid w:val="003A5B45"/>
    <w:rsid w:val="003A5FFC"/>
    <w:rsid w:val="003A6125"/>
    <w:rsid w:val="003A62BD"/>
    <w:rsid w:val="003A63A3"/>
    <w:rsid w:val="003A679D"/>
    <w:rsid w:val="003A68B1"/>
    <w:rsid w:val="003A6CB6"/>
    <w:rsid w:val="003A6F70"/>
    <w:rsid w:val="003A7015"/>
    <w:rsid w:val="003A73BA"/>
    <w:rsid w:val="003A7A8B"/>
    <w:rsid w:val="003A7BC4"/>
    <w:rsid w:val="003A7CBF"/>
    <w:rsid w:val="003B04C6"/>
    <w:rsid w:val="003B059B"/>
    <w:rsid w:val="003B097D"/>
    <w:rsid w:val="003B09E8"/>
    <w:rsid w:val="003B1023"/>
    <w:rsid w:val="003B1062"/>
    <w:rsid w:val="003B12FC"/>
    <w:rsid w:val="003B140D"/>
    <w:rsid w:val="003B1BA4"/>
    <w:rsid w:val="003B1C3E"/>
    <w:rsid w:val="003B20DC"/>
    <w:rsid w:val="003B2277"/>
    <w:rsid w:val="003B283C"/>
    <w:rsid w:val="003B2841"/>
    <w:rsid w:val="003B28DC"/>
    <w:rsid w:val="003B2994"/>
    <w:rsid w:val="003B3FBB"/>
    <w:rsid w:val="003B4073"/>
    <w:rsid w:val="003B4175"/>
    <w:rsid w:val="003B45E0"/>
    <w:rsid w:val="003B4715"/>
    <w:rsid w:val="003B4A48"/>
    <w:rsid w:val="003B4D5C"/>
    <w:rsid w:val="003B5C89"/>
    <w:rsid w:val="003B5EDD"/>
    <w:rsid w:val="003B635B"/>
    <w:rsid w:val="003B653E"/>
    <w:rsid w:val="003B65A2"/>
    <w:rsid w:val="003B68DA"/>
    <w:rsid w:val="003B6E09"/>
    <w:rsid w:val="003B7AFD"/>
    <w:rsid w:val="003C00BB"/>
    <w:rsid w:val="003C05BE"/>
    <w:rsid w:val="003C098B"/>
    <w:rsid w:val="003C0A03"/>
    <w:rsid w:val="003C0F35"/>
    <w:rsid w:val="003C12FB"/>
    <w:rsid w:val="003C1B59"/>
    <w:rsid w:val="003C1B6A"/>
    <w:rsid w:val="003C1ECC"/>
    <w:rsid w:val="003C1FD4"/>
    <w:rsid w:val="003C209D"/>
    <w:rsid w:val="003C218F"/>
    <w:rsid w:val="003C2434"/>
    <w:rsid w:val="003C24E1"/>
    <w:rsid w:val="003C2526"/>
    <w:rsid w:val="003C259B"/>
    <w:rsid w:val="003C2965"/>
    <w:rsid w:val="003C2C02"/>
    <w:rsid w:val="003C2CA5"/>
    <w:rsid w:val="003C2F10"/>
    <w:rsid w:val="003C3186"/>
    <w:rsid w:val="003C31AE"/>
    <w:rsid w:val="003C3204"/>
    <w:rsid w:val="003C3493"/>
    <w:rsid w:val="003C3E8D"/>
    <w:rsid w:val="003C4352"/>
    <w:rsid w:val="003C4901"/>
    <w:rsid w:val="003C4E13"/>
    <w:rsid w:val="003C5116"/>
    <w:rsid w:val="003C58FF"/>
    <w:rsid w:val="003C5C23"/>
    <w:rsid w:val="003C5F3B"/>
    <w:rsid w:val="003C6005"/>
    <w:rsid w:val="003C6918"/>
    <w:rsid w:val="003C6ABB"/>
    <w:rsid w:val="003C6E03"/>
    <w:rsid w:val="003C6F7E"/>
    <w:rsid w:val="003C7461"/>
    <w:rsid w:val="003C7DAF"/>
    <w:rsid w:val="003C7DB3"/>
    <w:rsid w:val="003C7F8A"/>
    <w:rsid w:val="003D01AC"/>
    <w:rsid w:val="003D0AAB"/>
    <w:rsid w:val="003D0E27"/>
    <w:rsid w:val="003D196D"/>
    <w:rsid w:val="003D1A6E"/>
    <w:rsid w:val="003D2158"/>
    <w:rsid w:val="003D2269"/>
    <w:rsid w:val="003D29DB"/>
    <w:rsid w:val="003D2B9A"/>
    <w:rsid w:val="003D2C01"/>
    <w:rsid w:val="003D2C4A"/>
    <w:rsid w:val="003D2E3E"/>
    <w:rsid w:val="003D32AB"/>
    <w:rsid w:val="003D343B"/>
    <w:rsid w:val="003D3529"/>
    <w:rsid w:val="003D3530"/>
    <w:rsid w:val="003D3874"/>
    <w:rsid w:val="003D39F1"/>
    <w:rsid w:val="003D4838"/>
    <w:rsid w:val="003D4A25"/>
    <w:rsid w:val="003D4AE3"/>
    <w:rsid w:val="003D4CEA"/>
    <w:rsid w:val="003D4DC7"/>
    <w:rsid w:val="003D4EEA"/>
    <w:rsid w:val="003D50A7"/>
    <w:rsid w:val="003D5143"/>
    <w:rsid w:val="003D533D"/>
    <w:rsid w:val="003D5CA0"/>
    <w:rsid w:val="003D616B"/>
    <w:rsid w:val="003D64EA"/>
    <w:rsid w:val="003D65A0"/>
    <w:rsid w:val="003D66C0"/>
    <w:rsid w:val="003D6AAB"/>
    <w:rsid w:val="003D6BA2"/>
    <w:rsid w:val="003D6BD5"/>
    <w:rsid w:val="003D7190"/>
    <w:rsid w:val="003D73D4"/>
    <w:rsid w:val="003D78C7"/>
    <w:rsid w:val="003D7FAA"/>
    <w:rsid w:val="003E0059"/>
    <w:rsid w:val="003E00AE"/>
    <w:rsid w:val="003E02CE"/>
    <w:rsid w:val="003E07AE"/>
    <w:rsid w:val="003E07E7"/>
    <w:rsid w:val="003E0B03"/>
    <w:rsid w:val="003E0D68"/>
    <w:rsid w:val="003E0E97"/>
    <w:rsid w:val="003E1A8F"/>
    <w:rsid w:val="003E1D7D"/>
    <w:rsid w:val="003E20A5"/>
    <w:rsid w:val="003E224D"/>
    <w:rsid w:val="003E2361"/>
    <w:rsid w:val="003E2414"/>
    <w:rsid w:val="003E2E76"/>
    <w:rsid w:val="003E2FC1"/>
    <w:rsid w:val="003E34ED"/>
    <w:rsid w:val="003E3BD0"/>
    <w:rsid w:val="003E414C"/>
    <w:rsid w:val="003E4307"/>
    <w:rsid w:val="003E49C5"/>
    <w:rsid w:val="003E49E2"/>
    <w:rsid w:val="003E4B8A"/>
    <w:rsid w:val="003E4DC9"/>
    <w:rsid w:val="003E4F27"/>
    <w:rsid w:val="003E51C6"/>
    <w:rsid w:val="003E57B5"/>
    <w:rsid w:val="003E5ED0"/>
    <w:rsid w:val="003E5EF1"/>
    <w:rsid w:val="003E626D"/>
    <w:rsid w:val="003E63C4"/>
    <w:rsid w:val="003E6667"/>
    <w:rsid w:val="003E6789"/>
    <w:rsid w:val="003E73D9"/>
    <w:rsid w:val="003E76D2"/>
    <w:rsid w:val="003E7A16"/>
    <w:rsid w:val="003E7EEB"/>
    <w:rsid w:val="003F0624"/>
    <w:rsid w:val="003F0ABA"/>
    <w:rsid w:val="003F0D31"/>
    <w:rsid w:val="003F1BBE"/>
    <w:rsid w:val="003F1CE0"/>
    <w:rsid w:val="003F1D88"/>
    <w:rsid w:val="003F210A"/>
    <w:rsid w:val="003F2922"/>
    <w:rsid w:val="003F2CE1"/>
    <w:rsid w:val="003F2D90"/>
    <w:rsid w:val="003F2EA5"/>
    <w:rsid w:val="003F3974"/>
    <w:rsid w:val="003F3C2F"/>
    <w:rsid w:val="003F3E16"/>
    <w:rsid w:val="003F3EEB"/>
    <w:rsid w:val="003F3F1B"/>
    <w:rsid w:val="003F410F"/>
    <w:rsid w:val="003F4F33"/>
    <w:rsid w:val="003F4F5A"/>
    <w:rsid w:val="003F53C8"/>
    <w:rsid w:val="003F54F9"/>
    <w:rsid w:val="003F5557"/>
    <w:rsid w:val="003F5911"/>
    <w:rsid w:val="003F59C0"/>
    <w:rsid w:val="003F5E46"/>
    <w:rsid w:val="003F76A6"/>
    <w:rsid w:val="003F79FC"/>
    <w:rsid w:val="003F7F53"/>
    <w:rsid w:val="00400D77"/>
    <w:rsid w:val="00400DF6"/>
    <w:rsid w:val="004010B8"/>
    <w:rsid w:val="0040120B"/>
    <w:rsid w:val="00401678"/>
    <w:rsid w:val="00401715"/>
    <w:rsid w:val="004017B9"/>
    <w:rsid w:val="004018A9"/>
    <w:rsid w:val="00401E0A"/>
    <w:rsid w:val="00401FF3"/>
    <w:rsid w:val="00402636"/>
    <w:rsid w:val="00402ACE"/>
    <w:rsid w:val="00402BDA"/>
    <w:rsid w:val="00402C7F"/>
    <w:rsid w:val="00402E71"/>
    <w:rsid w:val="00403061"/>
    <w:rsid w:val="004034CA"/>
    <w:rsid w:val="00403D75"/>
    <w:rsid w:val="00403F70"/>
    <w:rsid w:val="004040DE"/>
    <w:rsid w:val="0040428A"/>
    <w:rsid w:val="0040458B"/>
    <w:rsid w:val="00404B56"/>
    <w:rsid w:val="00404F09"/>
    <w:rsid w:val="004050FC"/>
    <w:rsid w:val="0040523D"/>
    <w:rsid w:val="004054BB"/>
    <w:rsid w:val="0040556C"/>
    <w:rsid w:val="004056DB"/>
    <w:rsid w:val="00405D76"/>
    <w:rsid w:val="00405E04"/>
    <w:rsid w:val="00405F19"/>
    <w:rsid w:val="00406F1C"/>
    <w:rsid w:val="004078CE"/>
    <w:rsid w:val="00407A19"/>
    <w:rsid w:val="00407E02"/>
    <w:rsid w:val="004104E5"/>
    <w:rsid w:val="00410C76"/>
    <w:rsid w:val="00410EB3"/>
    <w:rsid w:val="00411533"/>
    <w:rsid w:val="0041169D"/>
    <w:rsid w:val="004117F1"/>
    <w:rsid w:val="00411AF6"/>
    <w:rsid w:val="0041233E"/>
    <w:rsid w:val="00412633"/>
    <w:rsid w:val="004127CF"/>
    <w:rsid w:val="004129AE"/>
    <w:rsid w:val="00412D15"/>
    <w:rsid w:val="004130BB"/>
    <w:rsid w:val="00413146"/>
    <w:rsid w:val="00413573"/>
    <w:rsid w:val="00413772"/>
    <w:rsid w:val="00413971"/>
    <w:rsid w:val="00413AC4"/>
    <w:rsid w:val="00413AE9"/>
    <w:rsid w:val="00413C53"/>
    <w:rsid w:val="00413FA8"/>
    <w:rsid w:val="00414E13"/>
    <w:rsid w:val="004153CA"/>
    <w:rsid w:val="004154E2"/>
    <w:rsid w:val="00415B79"/>
    <w:rsid w:val="00415C54"/>
    <w:rsid w:val="00415F1D"/>
    <w:rsid w:val="0041600E"/>
    <w:rsid w:val="00416296"/>
    <w:rsid w:val="004165FF"/>
    <w:rsid w:val="00416A3F"/>
    <w:rsid w:val="00416C0C"/>
    <w:rsid w:val="00416C94"/>
    <w:rsid w:val="0041765A"/>
    <w:rsid w:val="00417A0A"/>
    <w:rsid w:val="00420296"/>
    <w:rsid w:val="004203F0"/>
    <w:rsid w:val="00420A95"/>
    <w:rsid w:val="00420AA7"/>
    <w:rsid w:val="00420F2F"/>
    <w:rsid w:val="00420F47"/>
    <w:rsid w:val="004212FE"/>
    <w:rsid w:val="00421514"/>
    <w:rsid w:val="004221C3"/>
    <w:rsid w:val="00422780"/>
    <w:rsid w:val="004229AB"/>
    <w:rsid w:val="00422D5A"/>
    <w:rsid w:val="00422EF0"/>
    <w:rsid w:val="00423168"/>
    <w:rsid w:val="0042329E"/>
    <w:rsid w:val="00423AB4"/>
    <w:rsid w:val="00423ED2"/>
    <w:rsid w:val="00424896"/>
    <w:rsid w:val="004248C2"/>
    <w:rsid w:val="00424BBE"/>
    <w:rsid w:val="00424C50"/>
    <w:rsid w:val="00424CEF"/>
    <w:rsid w:val="00424EE7"/>
    <w:rsid w:val="00425141"/>
    <w:rsid w:val="0042517F"/>
    <w:rsid w:val="0042544E"/>
    <w:rsid w:val="0042569D"/>
    <w:rsid w:val="00426AD9"/>
    <w:rsid w:val="00426D11"/>
    <w:rsid w:val="00426ECD"/>
    <w:rsid w:val="0042778B"/>
    <w:rsid w:val="0042784A"/>
    <w:rsid w:val="00427A10"/>
    <w:rsid w:val="00430173"/>
    <w:rsid w:val="004303FE"/>
    <w:rsid w:val="00430B3D"/>
    <w:rsid w:val="00430F7E"/>
    <w:rsid w:val="004310EA"/>
    <w:rsid w:val="004313EB"/>
    <w:rsid w:val="00431776"/>
    <w:rsid w:val="00431954"/>
    <w:rsid w:val="00431995"/>
    <w:rsid w:val="004319B8"/>
    <w:rsid w:val="00431C24"/>
    <w:rsid w:val="00432079"/>
    <w:rsid w:val="0043208B"/>
    <w:rsid w:val="004324F2"/>
    <w:rsid w:val="00432612"/>
    <w:rsid w:val="00432645"/>
    <w:rsid w:val="00432818"/>
    <w:rsid w:val="004328B0"/>
    <w:rsid w:val="004328EC"/>
    <w:rsid w:val="00432A07"/>
    <w:rsid w:val="00432E38"/>
    <w:rsid w:val="0043392B"/>
    <w:rsid w:val="0043399A"/>
    <w:rsid w:val="00433B66"/>
    <w:rsid w:val="00433D9D"/>
    <w:rsid w:val="00433FC7"/>
    <w:rsid w:val="004350E8"/>
    <w:rsid w:val="004358E8"/>
    <w:rsid w:val="0043596C"/>
    <w:rsid w:val="004360FD"/>
    <w:rsid w:val="00436532"/>
    <w:rsid w:val="0043676E"/>
    <w:rsid w:val="00436E81"/>
    <w:rsid w:val="00437191"/>
    <w:rsid w:val="004372B9"/>
    <w:rsid w:val="004372F9"/>
    <w:rsid w:val="00437B83"/>
    <w:rsid w:val="00437BE0"/>
    <w:rsid w:val="00437E82"/>
    <w:rsid w:val="00437FDD"/>
    <w:rsid w:val="00440361"/>
    <w:rsid w:val="0044053E"/>
    <w:rsid w:val="004405C8"/>
    <w:rsid w:val="00440EF9"/>
    <w:rsid w:val="00441AB5"/>
    <w:rsid w:val="0044217E"/>
    <w:rsid w:val="004424AE"/>
    <w:rsid w:val="004424FA"/>
    <w:rsid w:val="004427E1"/>
    <w:rsid w:val="00442A16"/>
    <w:rsid w:val="00443713"/>
    <w:rsid w:val="00443925"/>
    <w:rsid w:val="00443AA0"/>
    <w:rsid w:val="00443D64"/>
    <w:rsid w:val="0044401F"/>
    <w:rsid w:val="00444666"/>
    <w:rsid w:val="00444776"/>
    <w:rsid w:val="00444B98"/>
    <w:rsid w:val="00445DDB"/>
    <w:rsid w:val="00446097"/>
    <w:rsid w:val="0044685B"/>
    <w:rsid w:val="00446A40"/>
    <w:rsid w:val="00446CB6"/>
    <w:rsid w:val="0044731D"/>
    <w:rsid w:val="00447C7E"/>
    <w:rsid w:val="00447F50"/>
    <w:rsid w:val="004500F4"/>
    <w:rsid w:val="00450135"/>
    <w:rsid w:val="00450588"/>
    <w:rsid w:val="00450AA3"/>
    <w:rsid w:val="004511E6"/>
    <w:rsid w:val="00451237"/>
    <w:rsid w:val="00451393"/>
    <w:rsid w:val="004513C3"/>
    <w:rsid w:val="00451518"/>
    <w:rsid w:val="00451538"/>
    <w:rsid w:val="00451890"/>
    <w:rsid w:val="00451A6D"/>
    <w:rsid w:val="00451C0F"/>
    <w:rsid w:val="004521D3"/>
    <w:rsid w:val="004521DC"/>
    <w:rsid w:val="00452293"/>
    <w:rsid w:val="00452534"/>
    <w:rsid w:val="0045266C"/>
    <w:rsid w:val="00452758"/>
    <w:rsid w:val="004536DC"/>
    <w:rsid w:val="00453C77"/>
    <w:rsid w:val="00453F34"/>
    <w:rsid w:val="004541D6"/>
    <w:rsid w:val="00454649"/>
    <w:rsid w:val="0045488C"/>
    <w:rsid w:val="004548FE"/>
    <w:rsid w:val="004549FA"/>
    <w:rsid w:val="00454C35"/>
    <w:rsid w:val="00454DEE"/>
    <w:rsid w:val="00455BDD"/>
    <w:rsid w:val="00455DAA"/>
    <w:rsid w:val="00455F5F"/>
    <w:rsid w:val="00456001"/>
    <w:rsid w:val="00456D83"/>
    <w:rsid w:val="00456DC8"/>
    <w:rsid w:val="0045771B"/>
    <w:rsid w:val="00457882"/>
    <w:rsid w:val="00457D2D"/>
    <w:rsid w:val="004603B9"/>
    <w:rsid w:val="00460445"/>
    <w:rsid w:val="00460770"/>
    <w:rsid w:val="00460D34"/>
    <w:rsid w:val="00461182"/>
    <w:rsid w:val="004617F2"/>
    <w:rsid w:val="004618E0"/>
    <w:rsid w:val="004619BB"/>
    <w:rsid w:val="00461E4B"/>
    <w:rsid w:val="00462200"/>
    <w:rsid w:val="00462396"/>
    <w:rsid w:val="00462780"/>
    <w:rsid w:val="004629BB"/>
    <w:rsid w:val="00463033"/>
    <w:rsid w:val="0046310E"/>
    <w:rsid w:val="0046357F"/>
    <w:rsid w:val="00463758"/>
    <w:rsid w:val="00463DE4"/>
    <w:rsid w:val="00463E07"/>
    <w:rsid w:val="00463F6E"/>
    <w:rsid w:val="00463F80"/>
    <w:rsid w:val="004641AA"/>
    <w:rsid w:val="00464380"/>
    <w:rsid w:val="004644CF"/>
    <w:rsid w:val="0046490E"/>
    <w:rsid w:val="00464B39"/>
    <w:rsid w:val="00464FC6"/>
    <w:rsid w:val="00465104"/>
    <w:rsid w:val="004651BA"/>
    <w:rsid w:val="00465371"/>
    <w:rsid w:val="00465840"/>
    <w:rsid w:val="004663CB"/>
    <w:rsid w:val="00466514"/>
    <w:rsid w:val="00466779"/>
    <w:rsid w:val="00466AC5"/>
    <w:rsid w:val="00466D95"/>
    <w:rsid w:val="00466F13"/>
    <w:rsid w:val="004674AE"/>
    <w:rsid w:val="0046756C"/>
    <w:rsid w:val="0046789B"/>
    <w:rsid w:val="00467B71"/>
    <w:rsid w:val="00467E48"/>
    <w:rsid w:val="004700B3"/>
    <w:rsid w:val="0047016B"/>
    <w:rsid w:val="00470460"/>
    <w:rsid w:val="0047056A"/>
    <w:rsid w:val="004706B5"/>
    <w:rsid w:val="004706EB"/>
    <w:rsid w:val="00470BF4"/>
    <w:rsid w:val="00470F2C"/>
    <w:rsid w:val="004712B6"/>
    <w:rsid w:val="004724E6"/>
    <w:rsid w:val="00472824"/>
    <w:rsid w:val="00472A03"/>
    <w:rsid w:val="00472A10"/>
    <w:rsid w:val="00472C90"/>
    <w:rsid w:val="00472CDD"/>
    <w:rsid w:val="00472E0E"/>
    <w:rsid w:val="00472EA1"/>
    <w:rsid w:val="004730D7"/>
    <w:rsid w:val="004736F6"/>
    <w:rsid w:val="00473A9F"/>
    <w:rsid w:val="00473B34"/>
    <w:rsid w:val="00473B6E"/>
    <w:rsid w:val="00473F23"/>
    <w:rsid w:val="004745D7"/>
    <w:rsid w:val="004751C3"/>
    <w:rsid w:val="00475200"/>
    <w:rsid w:val="004753B1"/>
    <w:rsid w:val="004755DB"/>
    <w:rsid w:val="00475DB1"/>
    <w:rsid w:val="00475F3A"/>
    <w:rsid w:val="0047625D"/>
    <w:rsid w:val="00476488"/>
    <w:rsid w:val="004765B2"/>
    <w:rsid w:val="00476786"/>
    <w:rsid w:val="00476793"/>
    <w:rsid w:val="004768E4"/>
    <w:rsid w:val="00477303"/>
    <w:rsid w:val="00477527"/>
    <w:rsid w:val="00477CFE"/>
    <w:rsid w:val="00480529"/>
    <w:rsid w:val="00481277"/>
    <w:rsid w:val="00481406"/>
    <w:rsid w:val="0048143B"/>
    <w:rsid w:val="0048144B"/>
    <w:rsid w:val="00481843"/>
    <w:rsid w:val="00481B60"/>
    <w:rsid w:val="00482417"/>
    <w:rsid w:val="004828CC"/>
    <w:rsid w:val="00483658"/>
    <w:rsid w:val="0048371C"/>
    <w:rsid w:val="0048455C"/>
    <w:rsid w:val="004845F4"/>
    <w:rsid w:val="00484C71"/>
    <w:rsid w:val="004852E0"/>
    <w:rsid w:val="004855C1"/>
    <w:rsid w:val="004858AE"/>
    <w:rsid w:val="004859E0"/>
    <w:rsid w:val="00485C33"/>
    <w:rsid w:val="00485E90"/>
    <w:rsid w:val="00485F94"/>
    <w:rsid w:val="00485FEE"/>
    <w:rsid w:val="004868D9"/>
    <w:rsid w:val="00486CEB"/>
    <w:rsid w:val="00487A93"/>
    <w:rsid w:val="00487D12"/>
    <w:rsid w:val="00490013"/>
    <w:rsid w:val="004901D9"/>
    <w:rsid w:val="00490213"/>
    <w:rsid w:val="0049036B"/>
    <w:rsid w:val="004903AD"/>
    <w:rsid w:val="004906AF"/>
    <w:rsid w:val="00490986"/>
    <w:rsid w:val="004920FB"/>
    <w:rsid w:val="0049216A"/>
    <w:rsid w:val="0049280F"/>
    <w:rsid w:val="00492D2D"/>
    <w:rsid w:val="00492FE7"/>
    <w:rsid w:val="004931CD"/>
    <w:rsid w:val="0049332C"/>
    <w:rsid w:val="00493340"/>
    <w:rsid w:val="004936FD"/>
    <w:rsid w:val="00493722"/>
    <w:rsid w:val="00494647"/>
    <w:rsid w:val="004948D5"/>
    <w:rsid w:val="004949AF"/>
    <w:rsid w:val="00494B45"/>
    <w:rsid w:val="004951C7"/>
    <w:rsid w:val="0049552A"/>
    <w:rsid w:val="00495805"/>
    <w:rsid w:val="0049633D"/>
    <w:rsid w:val="004969A1"/>
    <w:rsid w:val="00496CA3"/>
    <w:rsid w:val="004974DD"/>
    <w:rsid w:val="004974E1"/>
    <w:rsid w:val="004976E1"/>
    <w:rsid w:val="004978EC"/>
    <w:rsid w:val="004A01E5"/>
    <w:rsid w:val="004A0200"/>
    <w:rsid w:val="004A03E5"/>
    <w:rsid w:val="004A0668"/>
    <w:rsid w:val="004A0743"/>
    <w:rsid w:val="004A0D2C"/>
    <w:rsid w:val="004A0E6C"/>
    <w:rsid w:val="004A1042"/>
    <w:rsid w:val="004A11D3"/>
    <w:rsid w:val="004A154B"/>
    <w:rsid w:val="004A15A8"/>
    <w:rsid w:val="004A1809"/>
    <w:rsid w:val="004A1962"/>
    <w:rsid w:val="004A1AF3"/>
    <w:rsid w:val="004A20DF"/>
    <w:rsid w:val="004A225C"/>
    <w:rsid w:val="004A2516"/>
    <w:rsid w:val="004A261F"/>
    <w:rsid w:val="004A26EF"/>
    <w:rsid w:val="004A2AB3"/>
    <w:rsid w:val="004A2B0C"/>
    <w:rsid w:val="004A2DEE"/>
    <w:rsid w:val="004A2E97"/>
    <w:rsid w:val="004A2F93"/>
    <w:rsid w:val="004A31BA"/>
    <w:rsid w:val="004A327B"/>
    <w:rsid w:val="004A3348"/>
    <w:rsid w:val="004A3FBB"/>
    <w:rsid w:val="004A46CE"/>
    <w:rsid w:val="004A4919"/>
    <w:rsid w:val="004A4D73"/>
    <w:rsid w:val="004A536E"/>
    <w:rsid w:val="004A538A"/>
    <w:rsid w:val="004A5398"/>
    <w:rsid w:val="004A6051"/>
    <w:rsid w:val="004A64CA"/>
    <w:rsid w:val="004A681D"/>
    <w:rsid w:val="004A6823"/>
    <w:rsid w:val="004A781A"/>
    <w:rsid w:val="004B0098"/>
    <w:rsid w:val="004B0BA7"/>
    <w:rsid w:val="004B0DCF"/>
    <w:rsid w:val="004B117D"/>
    <w:rsid w:val="004B11A4"/>
    <w:rsid w:val="004B146F"/>
    <w:rsid w:val="004B168B"/>
    <w:rsid w:val="004B1A3D"/>
    <w:rsid w:val="004B1CAE"/>
    <w:rsid w:val="004B2984"/>
    <w:rsid w:val="004B353B"/>
    <w:rsid w:val="004B3569"/>
    <w:rsid w:val="004B360F"/>
    <w:rsid w:val="004B38DE"/>
    <w:rsid w:val="004B399A"/>
    <w:rsid w:val="004B3C5D"/>
    <w:rsid w:val="004B4904"/>
    <w:rsid w:val="004B4A88"/>
    <w:rsid w:val="004B4AF9"/>
    <w:rsid w:val="004B4CE0"/>
    <w:rsid w:val="004B534A"/>
    <w:rsid w:val="004B5527"/>
    <w:rsid w:val="004B55B6"/>
    <w:rsid w:val="004B568F"/>
    <w:rsid w:val="004B58DC"/>
    <w:rsid w:val="004B59F3"/>
    <w:rsid w:val="004B5E81"/>
    <w:rsid w:val="004B6530"/>
    <w:rsid w:val="004B6683"/>
    <w:rsid w:val="004B7180"/>
    <w:rsid w:val="004B73E6"/>
    <w:rsid w:val="004B74A6"/>
    <w:rsid w:val="004B7964"/>
    <w:rsid w:val="004C0228"/>
    <w:rsid w:val="004C03AF"/>
    <w:rsid w:val="004C0560"/>
    <w:rsid w:val="004C0A3B"/>
    <w:rsid w:val="004C0BC7"/>
    <w:rsid w:val="004C0F1E"/>
    <w:rsid w:val="004C129A"/>
    <w:rsid w:val="004C14C4"/>
    <w:rsid w:val="004C1875"/>
    <w:rsid w:val="004C1DD4"/>
    <w:rsid w:val="004C258B"/>
    <w:rsid w:val="004C28E9"/>
    <w:rsid w:val="004C2A61"/>
    <w:rsid w:val="004C3516"/>
    <w:rsid w:val="004C3BCE"/>
    <w:rsid w:val="004C4154"/>
    <w:rsid w:val="004C4758"/>
    <w:rsid w:val="004C49F2"/>
    <w:rsid w:val="004C4B5A"/>
    <w:rsid w:val="004C4C44"/>
    <w:rsid w:val="004C4D6D"/>
    <w:rsid w:val="004C4F89"/>
    <w:rsid w:val="004C5717"/>
    <w:rsid w:val="004C5759"/>
    <w:rsid w:val="004C5779"/>
    <w:rsid w:val="004C5C65"/>
    <w:rsid w:val="004C5DF6"/>
    <w:rsid w:val="004C6707"/>
    <w:rsid w:val="004C686B"/>
    <w:rsid w:val="004C692F"/>
    <w:rsid w:val="004C6E6E"/>
    <w:rsid w:val="004C7027"/>
    <w:rsid w:val="004C7168"/>
    <w:rsid w:val="004C744D"/>
    <w:rsid w:val="004C76B6"/>
    <w:rsid w:val="004C79E9"/>
    <w:rsid w:val="004C7D43"/>
    <w:rsid w:val="004D044E"/>
    <w:rsid w:val="004D162A"/>
    <w:rsid w:val="004D1C9B"/>
    <w:rsid w:val="004D1CC0"/>
    <w:rsid w:val="004D2076"/>
    <w:rsid w:val="004D21DE"/>
    <w:rsid w:val="004D23BD"/>
    <w:rsid w:val="004D270C"/>
    <w:rsid w:val="004D2759"/>
    <w:rsid w:val="004D278B"/>
    <w:rsid w:val="004D28FF"/>
    <w:rsid w:val="004D2B1B"/>
    <w:rsid w:val="004D2F6C"/>
    <w:rsid w:val="004D3223"/>
    <w:rsid w:val="004D38A7"/>
    <w:rsid w:val="004D3AFF"/>
    <w:rsid w:val="004D4F24"/>
    <w:rsid w:val="004D4FA2"/>
    <w:rsid w:val="004D5637"/>
    <w:rsid w:val="004D5703"/>
    <w:rsid w:val="004D571D"/>
    <w:rsid w:val="004D5B01"/>
    <w:rsid w:val="004D5EC8"/>
    <w:rsid w:val="004D5F47"/>
    <w:rsid w:val="004D60B9"/>
    <w:rsid w:val="004D6216"/>
    <w:rsid w:val="004D62D6"/>
    <w:rsid w:val="004D6367"/>
    <w:rsid w:val="004D643F"/>
    <w:rsid w:val="004D66B4"/>
    <w:rsid w:val="004D688F"/>
    <w:rsid w:val="004D6958"/>
    <w:rsid w:val="004D6A94"/>
    <w:rsid w:val="004D6AEA"/>
    <w:rsid w:val="004D6DB9"/>
    <w:rsid w:val="004D6F98"/>
    <w:rsid w:val="004D72CC"/>
    <w:rsid w:val="004D751F"/>
    <w:rsid w:val="004D77AC"/>
    <w:rsid w:val="004D7AA9"/>
    <w:rsid w:val="004D7BD5"/>
    <w:rsid w:val="004E0582"/>
    <w:rsid w:val="004E1864"/>
    <w:rsid w:val="004E1D70"/>
    <w:rsid w:val="004E21EA"/>
    <w:rsid w:val="004E2F89"/>
    <w:rsid w:val="004E34A0"/>
    <w:rsid w:val="004E3521"/>
    <w:rsid w:val="004E352C"/>
    <w:rsid w:val="004E37B3"/>
    <w:rsid w:val="004E37FC"/>
    <w:rsid w:val="004E3A5D"/>
    <w:rsid w:val="004E40DA"/>
    <w:rsid w:val="004E451B"/>
    <w:rsid w:val="004E45BF"/>
    <w:rsid w:val="004E46CD"/>
    <w:rsid w:val="004E4B26"/>
    <w:rsid w:val="004E5019"/>
    <w:rsid w:val="004E5067"/>
    <w:rsid w:val="004E51F1"/>
    <w:rsid w:val="004E6011"/>
    <w:rsid w:val="004E63E9"/>
    <w:rsid w:val="004E6B08"/>
    <w:rsid w:val="004E6B6A"/>
    <w:rsid w:val="004E729A"/>
    <w:rsid w:val="004E7414"/>
    <w:rsid w:val="004E7F5C"/>
    <w:rsid w:val="004E7FFC"/>
    <w:rsid w:val="004F01D2"/>
    <w:rsid w:val="004F02FD"/>
    <w:rsid w:val="004F0544"/>
    <w:rsid w:val="004F08AD"/>
    <w:rsid w:val="004F0965"/>
    <w:rsid w:val="004F0E95"/>
    <w:rsid w:val="004F1234"/>
    <w:rsid w:val="004F13B6"/>
    <w:rsid w:val="004F1E98"/>
    <w:rsid w:val="004F2492"/>
    <w:rsid w:val="004F2B5F"/>
    <w:rsid w:val="004F2ED1"/>
    <w:rsid w:val="004F34EB"/>
    <w:rsid w:val="004F3810"/>
    <w:rsid w:val="004F3CF5"/>
    <w:rsid w:val="004F463D"/>
    <w:rsid w:val="004F5022"/>
    <w:rsid w:val="004F562F"/>
    <w:rsid w:val="004F5936"/>
    <w:rsid w:val="004F5C09"/>
    <w:rsid w:val="004F5E9B"/>
    <w:rsid w:val="004F675C"/>
    <w:rsid w:val="004F67A9"/>
    <w:rsid w:val="004F7326"/>
    <w:rsid w:val="004F734F"/>
    <w:rsid w:val="004F759B"/>
    <w:rsid w:val="004F7792"/>
    <w:rsid w:val="004F7E37"/>
    <w:rsid w:val="004F7E9B"/>
    <w:rsid w:val="004F7F58"/>
    <w:rsid w:val="0050089A"/>
    <w:rsid w:val="00500CAE"/>
    <w:rsid w:val="005016F9"/>
    <w:rsid w:val="00501990"/>
    <w:rsid w:val="00501DE5"/>
    <w:rsid w:val="00502282"/>
    <w:rsid w:val="0050297C"/>
    <w:rsid w:val="00502D94"/>
    <w:rsid w:val="0050310C"/>
    <w:rsid w:val="0050319E"/>
    <w:rsid w:val="00503929"/>
    <w:rsid w:val="00504066"/>
    <w:rsid w:val="0050449D"/>
    <w:rsid w:val="00504A67"/>
    <w:rsid w:val="00504C12"/>
    <w:rsid w:val="00504D53"/>
    <w:rsid w:val="00504F42"/>
    <w:rsid w:val="00505219"/>
    <w:rsid w:val="00505708"/>
    <w:rsid w:val="005058EC"/>
    <w:rsid w:val="005059D9"/>
    <w:rsid w:val="00505DE6"/>
    <w:rsid w:val="00505E61"/>
    <w:rsid w:val="0050629A"/>
    <w:rsid w:val="0050630E"/>
    <w:rsid w:val="0050662A"/>
    <w:rsid w:val="005068EF"/>
    <w:rsid w:val="00506CBB"/>
    <w:rsid w:val="00507060"/>
    <w:rsid w:val="00507CF7"/>
    <w:rsid w:val="00507E41"/>
    <w:rsid w:val="0051076D"/>
    <w:rsid w:val="00510F52"/>
    <w:rsid w:val="005113ED"/>
    <w:rsid w:val="005114DE"/>
    <w:rsid w:val="0051186E"/>
    <w:rsid w:val="005119E7"/>
    <w:rsid w:val="00511B95"/>
    <w:rsid w:val="00511C50"/>
    <w:rsid w:val="00511CA6"/>
    <w:rsid w:val="0051258F"/>
    <w:rsid w:val="00512C67"/>
    <w:rsid w:val="0051333D"/>
    <w:rsid w:val="0051386F"/>
    <w:rsid w:val="00513D32"/>
    <w:rsid w:val="0051425B"/>
    <w:rsid w:val="0051426E"/>
    <w:rsid w:val="005142F9"/>
    <w:rsid w:val="00514497"/>
    <w:rsid w:val="00514538"/>
    <w:rsid w:val="00514CFA"/>
    <w:rsid w:val="00514D25"/>
    <w:rsid w:val="0051500C"/>
    <w:rsid w:val="005160C9"/>
    <w:rsid w:val="0051666B"/>
    <w:rsid w:val="00516B8F"/>
    <w:rsid w:val="00516CC7"/>
    <w:rsid w:val="0051701D"/>
    <w:rsid w:val="005173A4"/>
    <w:rsid w:val="0051768E"/>
    <w:rsid w:val="00517757"/>
    <w:rsid w:val="00517CF3"/>
    <w:rsid w:val="00520010"/>
    <w:rsid w:val="00520364"/>
    <w:rsid w:val="00520A70"/>
    <w:rsid w:val="005211E0"/>
    <w:rsid w:val="00521223"/>
    <w:rsid w:val="005216B4"/>
    <w:rsid w:val="00521A9D"/>
    <w:rsid w:val="00521B7D"/>
    <w:rsid w:val="00521DFB"/>
    <w:rsid w:val="00521E0B"/>
    <w:rsid w:val="00521E8C"/>
    <w:rsid w:val="005227D9"/>
    <w:rsid w:val="00522916"/>
    <w:rsid w:val="00522EE5"/>
    <w:rsid w:val="00522EEB"/>
    <w:rsid w:val="005231BA"/>
    <w:rsid w:val="00523665"/>
    <w:rsid w:val="0052374F"/>
    <w:rsid w:val="00523FD4"/>
    <w:rsid w:val="00524069"/>
    <w:rsid w:val="00524511"/>
    <w:rsid w:val="00524697"/>
    <w:rsid w:val="00524C0B"/>
    <w:rsid w:val="00524D6F"/>
    <w:rsid w:val="005250E3"/>
    <w:rsid w:val="00525360"/>
    <w:rsid w:val="005253C9"/>
    <w:rsid w:val="00525476"/>
    <w:rsid w:val="00525A00"/>
    <w:rsid w:val="005263E6"/>
    <w:rsid w:val="005267B8"/>
    <w:rsid w:val="005269FD"/>
    <w:rsid w:val="0052703C"/>
    <w:rsid w:val="005273B1"/>
    <w:rsid w:val="00527948"/>
    <w:rsid w:val="00527A82"/>
    <w:rsid w:val="00527F85"/>
    <w:rsid w:val="0053030F"/>
    <w:rsid w:val="0053126E"/>
    <w:rsid w:val="00531568"/>
    <w:rsid w:val="005316C1"/>
    <w:rsid w:val="00531862"/>
    <w:rsid w:val="00531B81"/>
    <w:rsid w:val="00531F27"/>
    <w:rsid w:val="00532526"/>
    <w:rsid w:val="00532569"/>
    <w:rsid w:val="00532579"/>
    <w:rsid w:val="0053281C"/>
    <w:rsid w:val="0053297E"/>
    <w:rsid w:val="00532C5E"/>
    <w:rsid w:val="00532D16"/>
    <w:rsid w:val="00532FBF"/>
    <w:rsid w:val="00533233"/>
    <w:rsid w:val="005339C8"/>
    <w:rsid w:val="00533CC6"/>
    <w:rsid w:val="00533F95"/>
    <w:rsid w:val="005340BC"/>
    <w:rsid w:val="005347F6"/>
    <w:rsid w:val="0053484F"/>
    <w:rsid w:val="00534A52"/>
    <w:rsid w:val="00535096"/>
    <w:rsid w:val="0053544A"/>
    <w:rsid w:val="005354B3"/>
    <w:rsid w:val="00535855"/>
    <w:rsid w:val="0053589A"/>
    <w:rsid w:val="0053592F"/>
    <w:rsid w:val="00535D2E"/>
    <w:rsid w:val="005362D8"/>
    <w:rsid w:val="005365CC"/>
    <w:rsid w:val="00536A98"/>
    <w:rsid w:val="00536AD3"/>
    <w:rsid w:val="00536BBE"/>
    <w:rsid w:val="00536BE1"/>
    <w:rsid w:val="00537015"/>
    <w:rsid w:val="0053709F"/>
    <w:rsid w:val="00537513"/>
    <w:rsid w:val="0053796C"/>
    <w:rsid w:val="00540AAB"/>
    <w:rsid w:val="00540D2C"/>
    <w:rsid w:val="00540E14"/>
    <w:rsid w:val="00540ED8"/>
    <w:rsid w:val="00540F16"/>
    <w:rsid w:val="005412C5"/>
    <w:rsid w:val="00541459"/>
    <w:rsid w:val="00541591"/>
    <w:rsid w:val="00541624"/>
    <w:rsid w:val="005416D1"/>
    <w:rsid w:val="005417B8"/>
    <w:rsid w:val="00541CED"/>
    <w:rsid w:val="00542399"/>
    <w:rsid w:val="00542550"/>
    <w:rsid w:val="00542707"/>
    <w:rsid w:val="00542741"/>
    <w:rsid w:val="00542CD2"/>
    <w:rsid w:val="005432CF"/>
    <w:rsid w:val="00543330"/>
    <w:rsid w:val="00544133"/>
    <w:rsid w:val="00544406"/>
    <w:rsid w:val="0054491A"/>
    <w:rsid w:val="00544A59"/>
    <w:rsid w:val="00544C65"/>
    <w:rsid w:val="00544CFE"/>
    <w:rsid w:val="00544E62"/>
    <w:rsid w:val="005463E4"/>
    <w:rsid w:val="0054674E"/>
    <w:rsid w:val="0054690C"/>
    <w:rsid w:val="00546CB6"/>
    <w:rsid w:val="00546FC2"/>
    <w:rsid w:val="00547035"/>
    <w:rsid w:val="00547505"/>
    <w:rsid w:val="005475DE"/>
    <w:rsid w:val="005477FD"/>
    <w:rsid w:val="00547B27"/>
    <w:rsid w:val="00550EFF"/>
    <w:rsid w:val="00551187"/>
    <w:rsid w:val="005515D1"/>
    <w:rsid w:val="00551C8C"/>
    <w:rsid w:val="00551D0F"/>
    <w:rsid w:val="005528B6"/>
    <w:rsid w:val="00552CEF"/>
    <w:rsid w:val="00552F60"/>
    <w:rsid w:val="00553268"/>
    <w:rsid w:val="005537FC"/>
    <w:rsid w:val="00553A53"/>
    <w:rsid w:val="00553BE0"/>
    <w:rsid w:val="00553C57"/>
    <w:rsid w:val="00553CBD"/>
    <w:rsid w:val="005540F2"/>
    <w:rsid w:val="005543C6"/>
    <w:rsid w:val="00554827"/>
    <w:rsid w:val="005549CE"/>
    <w:rsid w:val="00554BB5"/>
    <w:rsid w:val="00554ED8"/>
    <w:rsid w:val="00554F7F"/>
    <w:rsid w:val="005559A4"/>
    <w:rsid w:val="00555C58"/>
    <w:rsid w:val="00555C5F"/>
    <w:rsid w:val="00556358"/>
    <w:rsid w:val="005568F7"/>
    <w:rsid w:val="00556AFF"/>
    <w:rsid w:val="00556B9D"/>
    <w:rsid w:val="005571D6"/>
    <w:rsid w:val="005571DC"/>
    <w:rsid w:val="005574C2"/>
    <w:rsid w:val="00557559"/>
    <w:rsid w:val="005575DF"/>
    <w:rsid w:val="005579A0"/>
    <w:rsid w:val="00557F82"/>
    <w:rsid w:val="0056085B"/>
    <w:rsid w:val="005608C0"/>
    <w:rsid w:val="00560B57"/>
    <w:rsid w:val="00561371"/>
    <w:rsid w:val="00561458"/>
    <w:rsid w:val="005618D1"/>
    <w:rsid w:val="00561FC9"/>
    <w:rsid w:val="00562CC8"/>
    <w:rsid w:val="00562EA3"/>
    <w:rsid w:val="00562EC0"/>
    <w:rsid w:val="00563182"/>
    <w:rsid w:val="00563414"/>
    <w:rsid w:val="00563443"/>
    <w:rsid w:val="00563A9C"/>
    <w:rsid w:val="00563CF6"/>
    <w:rsid w:val="00563DF8"/>
    <w:rsid w:val="00563E07"/>
    <w:rsid w:val="00563E20"/>
    <w:rsid w:val="005641F4"/>
    <w:rsid w:val="00564A34"/>
    <w:rsid w:val="00564FE1"/>
    <w:rsid w:val="00565702"/>
    <w:rsid w:val="00565CD1"/>
    <w:rsid w:val="005660DD"/>
    <w:rsid w:val="00566259"/>
    <w:rsid w:val="005662D7"/>
    <w:rsid w:val="005662E4"/>
    <w:rsid w:val="0056650A"/>
    <w:rsid w:val="00566BF2"/>
    <w:rsid w:val="00566C7F"/>
    <w:rsid w:val="00567449"/>
    <w:rsid w:val="00567851"/>
    <w:rsid w:val="005678B9"/>
    <w:rsid w:val="00567A99"/>
    <w:rsid w:val="00567BB4"/>
    <w:rsid w:val="005700DE"/>
    <w:rsid w:val="005704B4"/>
    <w:rsid w:val="00570A09"/>
    <w:rsid w:val="00570CE6"/>
    <w:rsid w:val="00570CF2"/>
    <w:rsid w:val="00571152"/>
    <w:rsid w:val="00571175"/>
    <w:rsid w:val="00571337"/>
    <w:rsid w:val="00571534"/>
    <w:rsid w:val="005717E1"/>
    <w:rsid w:val="00571940"/>
    <w:rsid w:val="00571A97"/>
    <w:rsid w:val="00571AD2"/>
    <w:rsid w:val="00571D28"/>
    <w:rsid w:val="00572214"/>
    <w:rsid w:val="00572321"/>
    <w:rsid w:val="00572F24"/>
    <w:rsid w:val="005730EE"/>
    <w:rsid w:val="00573204"/>
    <w:rsid w:val="00573AD0"/>
    <w:rsid w:val="00573BB9"/>
    <w:rsid w:val="00573D76"/>
    <w:rsid w:val="00573ED4"/>
    <w:rsid w:val="005744B2"/>
    <w:rsid w:val="00574807"/>
    <w:rsid w:val="005753A4"/>
    <w:rsid w:val="00575825"/>
    <w:rsid w:val="00575952"/>
    <w:rsid w:val="00575FEE"/>
    <w:rsid w:val="0057641D"/>
    <w:rsid w:val="0057658E"/>
    <w:rsid w:val="00576679"/>
    <w:rsid w:val="005766AD"/>
    <w:rsid w:val="00576FB5"/>
    <w:rsid w:val="0057797A"/>
    <w:rsid w:val="0058050B"/>
    <w:rsid w:val="00580A98"/>
    <w:rsid w:val="00580D20"/>
    <w:rsid w:val="00580D33"/>
    <w:rsid w:val="0058144E"/>
    <w:rsid w:val="00581690"/>
    <w:rsid w:val="005820AA"/>
    <w:rsid w:val="005821E4"/>
    <w:rsid w:val="00582AF0"/>
    <w:rsid w:val="00582D2F"/>
    <w:rsid w:val="00582FC1"/>
    <w:rsid w:val="00583BDB"/>
    <w:rsid w:val="00583DAF"/>
    <w:rsid w:val="00583DF0"/>
    <w:rsid w:val="0058416A"/>
    <w:rsid w:val="005842CE"/>
    <w:rsid w:val="005845ED"/>
    <w:rsid w:val="005846D5"/>
    <w:rsid w:val="005848E0"/>
    <w:rsid w:val="00584AF3"/>
    <w:rsid w:val="00584CC7"/>
    <w:rsid w:val="005865CC"/>
    <w:rsid w:val="005869C1"/>
    <w:rsid w:val="00586B7F"/>
    <w:rsid w:val="005879A3"/>
    <w:rsid w:val="005879E9"/>
    <w:rsid w:val="00587B04"/>
    <w:rsid w:val="00587C2E"/>
    <w:rsid w:val="005901D6"/>
    <w:rsid w:val="005904C5"/>
    <w:rsid w:val="00590D3C"/>
    <w:rsid w:val="00590FDC"/>
    <w:rsid w:val="00591316"/>
    <w:rsid w:val="0059135A"/>
    <w:rsid w:val="00591968"/>
    <w:rsid w:val="00591EE4"/>
    <w:rsid w:val="005921AA"/>
    <w:rsid w:val="005922F7"/>
    <w:rsid w:val="0059250F"/>
    <w:rsid w:val="00592ED0"/>
    <w:rsid w:val="0059334F"/>
    <w:rsid w:val="00593A2C"/>
    <w:rsid w:val="00593FE2"/>
    <w:rsid w:val="0059460A"/>
    <w:rsid w:val="00594611"/>
    <w:rsid w:val="00594679"/>
    <w:rsid w:val="005947CD"/>
    <w:rsid w:val="00594ACF"/>
    <w:rsid w:val="005951A5"/>
    <w:rsid w:val="005957AF"/>
    <w:rsid w:val="005958A4"/>
    <w:rsid w:val="005961AA"/>
    <w:rsid w:val="0059641B"/>
    <w:rsid w:val="005967B1"/>
    <w:rsid w:val="005969B1"/>
    <w:rsid w:val="005976C3"/>
    <w:rsid w:val="00597707"/>
    <w:rsid w:val="00597F9F"/>
    <w:rsid w:val="005A001C"/>
    <w:rsid w:val="005A04E6"/>
    <w:rsid w:val="005A076A"/>
    <w:rsid w:val="005A0FF1"/>
    <w:rsid w:val="005A14EF"/>
    <w:rsid w:val="005A1749"/>
    <w:rsid w:val="005A1AFA"/>
    <w:rsid w:val="005A1D3B"/>
    <w:rsid w:val="005A1DB1"/>
    <w:rsid w:val="005A1F5F"/>
    <w:rsid w:val="005A2250"/>
    <w:rsid w:val="005A2572"/>
    <w:rsid w:val="005A26A5"/>
    <w:rsid w:val="005A2EC2"/>
    <w:rsid w:val="005A2F41"/>
    <w:rsid w:val="005A3C50"/>
    <w:rsid w:val="005A3E93"/>
    <w:rsid w:val="005A40A2"/>
    <w:rsid w:val="005A42E7"/>
    <w:rsid w:val="005A4338"/>
    <w:rsid w:val="005A4B0B"/>
    <w:rsid w:val="005A4B10"/>
    <w:rsid w:val="005A5428"/>
    <w:rsid w:val="005A55C0"/>
    <w:rsid w:val="005A5950"/>
    <w:rsid w:val="005A5B18"/>
    <w:rsid w:val="005A5BC3"/>
    <w:rsid w:val="005A5F03"/>
    <w:rsid w:val="005A6502"/>
    <w:rsid w:val="005A6503"/>
    <w:rsid w:val="005A6669"/>
    <w:rsid w:val="005A669B"/>
    <w:rsid w:val="005A6C59"/>
    <w:rsid w:val="005A7279"/>
    <w:rsid w:val="005A74E4"/>
    <w:rsid w:val="005A76A6"/>
    <w:rsid w:val="005A76FB"/>
    <w:rsid w:val="005A77BD"/>
    <w:rsid w:val="005A7943"/>
    <w:rsid w:val="005A7B70"/>
    <w:rsid w:val="005B01DD"/>
    <w:rsid w:val="005B03C4"/>
    <w:rsid w:val="005B0449"/>
    <w:rsid w:val="005B0473"/>
    <w:rsid w:val="005B09BF"/>
    <w:rsid w:val="005B0EE1"/>
    <w:rsid w:val="005B0FC8"/>
    <w:rsid w:val="005B1B20"/>
    <w:rsid w:val="005B1CFE"/>
    <w:rsid w:val="005B1DAC"/>
    <w:rsid w:val="005B2DCE"/>
    <w:rsid w:val="005B37C1"/>
    <w:rsid w:val="005B3BED"/>
    <w:rsid w:val="005B3EB6"/>
    <w:rsid w:val="005B45AD"/>
    <w:rsid w:val="005B4864"/>
    <w:rsid w:val="005B4A33"/>
    <w:rsid w:val="005B4BF5"/>
    <w:rsid w:val="005B4E4E"/>
    <w:rsid w:val="005B50FF"/>
    <w:rsid w:val="005B60E3"/>
    <w:rsid w:val="005B6571"/>
    <w:rsid w:val="005B6DA8"/>
    <w:rsid w:val="005B72A2"/>
    <w:rsid w:val="005B75A1"/>
    <w:rsid w:val="005B76DB"/>
    <w:rsid w:val="005B7952"/>
    <w:rsid w:val="005B7C6F"/>
    <w:rsid w:val="005C0E43"/>
    <w:rsid w:val="005C0E71"/>
    <w:rsid w:val="005C0E9E"/>
    <w:rsid w:val="005C0EA7"/>
    <w:rsid w:val="005C1340"/>
    <w:rsid w:val="005C16E0"/>
    <w:rsid w:val="005C1A21"/>
    <w:rsid w:val="005C1BC5"/>
    <w:rsid w:val="005C1D82"/>
    <w:rsid w:val="005C25DE"/>
    <w:rsid w:val="005C2D48"/>
    <w:rsid w:val="005C2F1C"/>
    <w:rsid w:val="005C310B"/>
    <w:rsid w:val="005C37CA"/>
    <w:rsid w:val="005C389B"/>
    <w:rsid w:val="005C44E1"/>
    <w:rsid w:val="005C4610"/>
    <w:rsid w:val="005C496A"/>
    <w:rsid w:val="005C4C23"/>
    <w:rsid w:val="005C4DF1"/>
    <w:rsid w:val="005C5480"/>
    <w:rsid w:val="005C54B0"/>
    <w:rsid w:val="005C6726"/>
    <w:rsid w:val="005C70CA"/>
    <w:rsid w:val="005C7159"/>
    <w:rsid w:val="005C72D6"/>
    <w:rsid w:val="005C73F7"/>
    <w:rsid w:val="005C7AF9"/>
    <w:rsid w:val="005C7DD4"/>
    <w:rsid w:val="005D000C"/>
    <w:rsid w:val="005D02C6"/>
    <w:rsid w:val="005D0485"/>
    <w:rsid w:val="005D062C"/>
    <w:rsid w:val="005D0F6D"/>
    <w:rsid w:val="005D10D6"/>
    <w:rsid w:val="005D1554"/>
    <w:rsid w:val="005D1703"/>
    <w:rsid w:val="005D1D91"/>
    <w:rsid w:val="005D2358"/>
    <w:rsid w:val="005D2480"/>
    <w:rsid w:val="005D2662"/>
    <w:rsid w:val="005D27B8"/>
    <w:rsid w:val="005D2818"/>
    <w:rsid w:val="005D29C9"/>
    <w:rsid w:val="005D29DF"/>
    <w:rsid w:val="005D2BC4"/>
    <w:rsid w:val="005D315F"/>
    <w:rsid w:val="005D387A"/>
    <w:rsid w:val="005D3D24"/>
    <w:rsid w:val="005D3F95"/>
    <w:rsid w:val="005D4316"/>
    <w:rsid w:val="005D459F"/>
    <w:rsid w:val="005D49BA"/>
    <w:rsid w:val="005D4C70"/>
    <w:rsid w:val="005D5180"/>
    <w:rsid w:val="005D549B"/>
    <w:rsid w:val="005D56F8"/>
    <w:rsid w:val="005D590D"/>
    <w:rsid w:val="005D5C3B"/>
    <w:rsid w:val="005D60CE"/>
    <w:rsid w:val="005D649C"/>
    <w:rsid w:val="005D64B0"/>
    <w:rsid w:val="005D6772"/>
    <w:rsid w:val="005D6DF0"/>
    <w:rsid w:val="005D6F7B"/>
    <w:rsid w:val="005D731D"/>
    <w:rsid w:val="005D7A9C"/>
    <w:rsid w:val="005D7B70"/>
    <w:rsid w:val="005D7E16"/>
    <w:rsid w:val="005D7EE8"/>
    <w:rsid w:val="005E01DB"/>
    <w:rsid w:val="005E0438"/>
    <w:rsid w:val="005E07A9"/>
    <w:rsid w:val="005E091B"/>
    <w:rsid w:val="005E0A89"/>
    <w:rsid w:val="005E1142"/>
    <w:rsid w:val="005E1417"/>
    <w:rsid w:val="005E1A62"/>
    <w:rsid w:val="005E1C2A"/>
    <w:rsid w:val="005E2870"/>
    <w:rsid w:val="005E29A9"/>
    <w:rsid w:val="005E2DE8"/>
    <w:rsid w:val="005E2E0F"/>
    <w:rsid w:val="005E338C"/>
    <w:rsid w:val="005E36FB"/>
    <w:rsid w:val="005E3D10"/>
    <w:rsid w:val="005E3EE1"/>
    <w:rsid w:val="005E41D8"/>
    <w:rsid w:val="005E433C"/>
    <w:rsid w:val="005E4B87"/>
    <w:rsid w:val="005E4D28"/>
    <w:rsid w:val="005E52C0"/>
    <w:rsid w:val="005E5606"/>
    <w:rsid w:val="005E5683"/>
    <w:rsid w:val="005E57D5"/>
    <w:rsid w:val="005E5BEC"/>
    <w:rsid w:val="005E5E46"/>
    <w:rsid w:val="005E63F8"/>
    <w:rsid w:val="005E6815"/>
    <w:rsid w:val="005E6CC9"/>
    <w:rsid w:val="005E6EE0"/>
    <w:rsid w:val="005E6F1D"/>
    <w:rsid w:val="005E74D4"/>
    <w:rsid w:val="005E755B"/>
    <w:rsid w:val="005E7A87"/>
    <w:rsid w:val="005E7E78"/>
    <w:rsid w:val="005F0718"/>
    <w:rsid w:val="005F126E"/>
    <w:rsid w:val="005F142E"/>
    <w:rsid w:val="005F171C"/>
    <w:rsid w:val="005F1D1F"/>
    <w:rsid w:val="005F1D2D"/>
    <w:rsid w:val="005F1F83"/>
    <w:rsid w:val="005F26A1"/>
    <w:rsid w:val="005F275C"/>
    <w:rsid w:val="005F2790"/>
    <w:rsid w:val="005F2905"/>
    <w:rsid w:val="005F3019"/>
    <w:rsid w:val="005F3282"/>
    <w:rsid w:val="005F32BA"/>
    <w:rsid w:val="005F36BE"/>
    <w:rsid w:val="005F3837"/>
    <w:rsid w:val="005F3AAA"/>
    <w:rsid w:val="005F4193"/>
    <w:rsid w:val="005F4865"/>
    <w:rsid w:val="005F4B2F"/>
    <w:rsid w:val="005F4B31"/>
    <w:rsid w:val="005F4E22"/>
    <w:rsid w:val="005F53A8"/>
    <w:rsid w:val="005F5559"/>
    <w:rsid w:val="005F577E"/>
    <w:rsid w:val="005F5868"/>
    <w:rsid w:val="005F646F"/>
    <w:rsid w:val="005F6551"/>
    <w:rsid w:val="005F66AF"/>
    <w:rsid w:val="005F6B37"/>
    <w:rsid w:val="005F709E"/>
    <w:rsid w:val="005F730E"/>
    <w:rsid w:val="005F7657"/>
    <w:rsid w:val="005F76AD"/>
    <w:rsid w:val="005F78B8"/>
    <w:rsid w:val="005F7B45"/>
    <w:rsid w:val="005F7CAE"/>
    <w:rsid w:val="00600051"/>
    <w:rsid w:val="0060020D"/>
    <w:rsid w:val="00600880"/>
    <w:rsid w:val="00600BB5"/>
    <w:rsid w:val="00600C66"/>
    <w:rsid w:val="00600F30"/>
    <w:rsid w:val="0060198E"/>
    <w:rsid w:val="00601996"/>
    <w:rsid w:val="00601AC9"/>
    <w:rsid w:val="00601D78"/>
    <w:rsid w:val="00601DE5"/>
    <w:rsid w:val="00601F7B"/>
    <w:rsid w:val="00602560"/>
    <w:rsid w:val="006027DF"/>
    <w:rsid w:val="00602841"/>
    <w:rsid w:val="00602BF6"/>
    <w:rsid w:val="00602D7C"/>
    <w:rsid w:val="00602F99"/>
    <w:rsid w:val="00602FBB"/>
    <w:rsid w:val="00603085"/>
    <w:rsid w:val="0060335F"/>
    <w:rsid w:val="006033B3"/>
    <w:rsid w:val="006035D9"/>
    <w:rsid w:val="0060426B"/>
    <w:rsid w:val="006044E4"/>
    <w:rsid w:val="00604745"/>
    <w:rsid w:val="0060475D"/>
    <w:rsid w:val="0060475F"/>
    <w:rsid w:val="00604FED"/>
    <w:rsid w:val="00605286"/>
    <w:rsid w:val="0060569E"/>
    <w:rsid w:val="00606070"/>
    <w:rsid w:val="0060614E"/>
    <w:rsid w:val="006064CE"/>
    <w:rsid w:val="00606595"/>
    <w:rsid w:val="006069CB"/>
    <w:rsid w:val="00606B48"/>
    <w:rsid w:val="00606C76"/>
    <w:rsid w:val="006071D7"/>
    <w:rsid w:val="00607601"/>
    <w:rsid w:val="006079D6"/>
    <w:rsid w:val="00607C8C"/>
    <w:rsid w:val="00607C96"/>
    <w:rsid w:val="00607F3D"/>
    <w:rsid w:val="0061020C"/>
    <w:rsid w:val="006103EF"/>
    <w:rsid w:val="00610499"/>
    <w:rsid w:val="006108DC"/>
    <w:rsid w:val="00610F32"/>
    <w:rsid w:val="00611454"/>
    <w:rsid w:val="006115AD"/>
    <w:rsid w:val="006116DB"/>
    <w:rsid w:val="0061177E"/>
    <w:rsid w:val="006119DA"/>
    <w:rsid w:val="00611E1E"/>
    <w:rsid w:val="00611E6C"/>
    <w:rsid w:val="00611F59"/>
    <w:rsid w:val="0061236B"/>
    <w:rsid w:val="006125AC"/>
    <w:rsid w:val="006126DA"/>
    <w:rsid w:val="0061291F"/>
    <w:rsid w:val="00612AA8"/>
    <w:rsid w:val="00612C46"/>
    <w:rsid w:val="00612D78"/>
    <w:rsid w:val="00612E26"/>
    <w:rsid w:val="00612F86"/>
    <w:rsid w:val="00612FA5"/>
    <w:rsid w:val="006130F1"/>
    <w:rsid w:val="00613353"/>
    <w:rsid w:val="006140C6"/>
    <w:rsid w:val="006141DA"/>
    <w:rsid w:val="00614412"/>
    <w:rsid w:val="006144BA"/>
    <w:rsid w:val="00614760"/>
    <w:rsid w:val="00614B94"/>
    <w:rsid w:val="00614DD7"/>
    <w:rsid w:val="00614F9B"/>
    <w:rsid w:val="00615392"/>
    <w:rsid w:val="0061553A"/>
    <w:rsid w:val="006155AB"/>
    <w:rsid w:val="006156B6"/>
    <w:rsid w:val="00615978"/>
    <w:rsid w:val="00615B7F"/>
    <w:rsid w:val="00615FBB"/>
    <w:rsid w:val="00616DF7"/>
    <w:rsid w:val="00617080"/>
    <w:rsid w:val="00617526"/>
    <w:rsid w:val="0061785C"/>
    <w:rsid w:val="00617C0E"/>
    <w:rsid w:val="00617FEA"/>
    <w:rsid w:val="00620668"/>
    <w:rsid w:val="00620A33"/>
    <w:rsid w:val="00620A79"/>
    <w:rsid w:val="00620D1D"/>
    <w:rsid w:val="00620EE2"/>
    <w:rsid w:val="00620FDF"/>
    <w:rsid w:val="0062110F"/>
    <w:rsid w:val="00621189"/>
    <w:rsid w:val="00621512"/>
    <w:rsid w:val="0062184E"/>
    <w:rsid w:val="00622802"/>
    <w:rsid w:val="00622BC1"/>
    <w:rsid w:val="00622E8A"/>
    <w:rsid w:val="006234C3"/>
    <w:rsid w:val="0062376B"/>
    <w:rsid w:val="00623885"/>
    <w:rsid w:val="00623998"/>
    <w:rsid w:val="00623C0E"/>
    <w:rsid w:val="0062472B"/>
    <w:rsid w:val="00624C09"/>
    <w:rsid w:val="00624CEB"/>
    <w:rsid w:val="00624EFA"/>
    <w:rsid w:val="00624F11"/>
    <w:rsid w:val="006250FD"/>
    <w:rsid w:val="006251A8"/>
    <w:rsid w:val="006254D0"/>
    <w:rsid w:val="0062584A"/>
    <w:rsid w:val="0062597D"/>
    <w:rsid w:val="00625DB6"/>
    <w:rsid w:val="006260E7"/>
    <w:rsid w:val="006263D6"/>
    <w:rsid w:val="00626874"/>
    <w:rsid w:val="006268A8"/>
    <w:rsid w:val="00626C24"/>
    <w:rsid w:val="00626C5A"/>
    <w:rsid w:val="00626CC2"/>
    <w:rsid w:val="00627225"/>
    <w:rsid w:val="00627407"/>
    <w:rsid w:val="006277D7"/>
    <w:rsid w:val="00627B59"/>
    <w:rsid w:val="00630420"/>
    <w:rsid w:val="006304A3"/>
    <w:rsid w:val="0063065B"/>
    <w:rsid w:val="006309B2"/>
    <w:rsid w:val="00630A3D"/>
    <w:rsid w:val="00630B6D"/>
    <w:rsid w:val="00631224"/>
    <w:rsid w:val="00631445"/>
    <w:rsid w:val="00631B34"/>
    <w:rsid w:val="00631CC4"/>
    <w:rsid w:val="00632049"/>
    <w:rsid w:val="006322A1"/>
    <w:rsid w:val="0063246F"/>
    <w:rsid w:val="006326BB"/>
    <w:rsid w:val="0063272F"/>
    <w:rsid w:val="006327D5"/>
    <w:rsid w:val="0063292A"/>
    <w:rsid w:val="00632BF8"/>
    <w:rsid w:val="00632E43"/>
    <w:rsid w:val="00632EC8"/>
    <w:rsid w:val="00632EE4"/>
    <w:rsid w:val="0063323F"/>
    <w:rsid w:val="006332A0"/>
    <w:rsid w:val="0063458A"/>
    <w:rsid w:val="00634673"/>
    <w:rsid w:val="006347FE"/>
    <w:rsid w:val="00634A81"/>
    <w:rsid w:val="00634AEF"/>
    <w:rsid w:val="00634BED"/>
    <w:rsid w:val="0063531A"/>
    <w:rsid w:val="00635807"/>
    <w:rsid w:val="00635DA6"/>
    <w:rsid w:val="006360E7"/>
    <w:rsid w:val="00636207"/>
    <w:rsid w:val="006363A1"/>
    <w:rsid w:val="00636664"/>
    <w:rsid w:val="00636DB3"/>
    <w:rsid w:val="00637A1A"/>
    <w:rsid w:val="00637B1C"/>
    <w:rsid w:val="006401EF"/>
    <w:rsid w:val="00640A01"/>
    <w:rsid w:val="00640A46"/>
    <w:rsid w:val="00640AE6"/>
    <w:rsid w:val="00640BBF"/>
    <w:rsid w:val="00640BC5"/>
    <w:rsid w:val="00640BE1"/>
    <w:rsid w:val="0064102D"/>
    <w:rsid w:val="006410CF"/>
    <w:rsid w:val="006410EA"/>
    <w:rsid w:val="006414EE"/>
    <w:rsid w:val="006418F7"/>
    <w:rsid w:val="00641970"/>
    <w:rsid w:val="006419DC"/>
    <w:rsid w:val="00641B43"/>
    <w:rsid w:val="00641CCC"/>
    <w:rsid w:val="0064226E"/>
    <w:rsid w:val="00642AB3"/>
    <w:rsid w:val="00642F76"/>
    <w:rsid w:val="00643068"/>
    <w:rsid w:val="006430AD"/>
    <w:rsid w:val="006433EC"/>
    <w:rsid w:val="006433FD"/>
    <w:rsid w:val="00643666"/>
    <w:rsid w:val="006448A1"/>
    <w:rsid w:val="006453BA"/>
    <w:rsid w:val="0064551D"/>
    <w:rsid w:val="00645826"/>
    <w:rsid w:val="00645D6B"/>
    <w:rsid w:val="006461BD"/>
    <w:rsid w:val="006467FD"/>
    <w:rsid w:val="0064682E"/>
    <w:rsid w:val="006468D7"/>
    <w:rsid w:val="00646C9C"/>
    <w:rsid w:val="00647307"/>
    <w:rsid w:val="0064759A"/>
    <w:rsid w:val="00647655"/>
    <w:rsid w:val="00647CC3"/>
    <w:rsid w:val="006501BB"/>
    <w:rsid w:val="00650214"/>
    <w:rsid w:val="00650688"/>
    <w:rsid w:val="00650BFB"/>
    <w:rsid w:val="00650C3E"/>
    <w:rsid w:val="0065108F"/>
    <w:rsid w:val="0065199A"/>
    <w:rsid w:val="006519FD"/>
    <w:rsid w:val="00651A1B"/>
    <w:rsid w:val="00651AD9"/>
    <w:rsid w:val="006528EC"/>
    <w:rsid w:val="00652CE6"/>
    <w:rsid w:val="00652FB3"/>
    <w:rsid w:val="0065342E"/>
    <w:rsid w:val="0065384B"/>
    <w:rsid w:val="0065393F"/>
    <w:rsid w:val="006539A8"/>
    <w:rsid w:val="006539D1"/>
    <w:rsid w:val="00653A05"/>
    <w:rsid w:val="00653B21"/>
    <w:rsid w:val="00653D64"/>
    <w:rsid w:val="006540A8"/>
    <w:rsid w:val="00654119"/>
    <w:rsid w:val="006541C2"/>
    <w:rsid w:val="00654202"/>
    <w:rsid w:val="006542AE"/>
    <w:rsid w:val="00654CCD"/>
    <w:rsid w:val="00654D23"/>
    <w:rsid w:val="00654EFA"/>
    <w:rsid w:val="00655164"/>
    <w:rsid w:val="006552D4"/>
    <w:rsid w:val="00655318"/>
    <w:rsid w:val="0065539D"/>
    <w:rsid w:val="006558C1"/>
    <w:rsid w:val="00655EFE"/>
    <w:rsid w:val="00655F29"/>
    <w:rsid w:val="00656294"/>
    <w:rsid w:val="00656555"/>
    <w:rsid w:val="0065681A"/>
    <w:rsid w:val="00656AD5"/>
    <w:rsid w:val="00656D56"/>
    <w:rsid w:val="00656DB3"/>
    <w:rsid w:val="00656E02"/>
    <w:rsid w:val="00657486"/>
    <w:rsid w:val="0065748B"/>
    <w:rsid w:val="006574AE"/>
    <w:rsid w:val="006575D5"/>
    <w:rsid w:val="006575D6"/>
    <w:rsid w:val="00657933"/>
    <w:rsid w:val="00657E43"/>
    <w:rsid w:val="00657F91"/>
    <w:rsid w:val="006600F2"/>
    <w:rsid w:val="006603A0"/>
    <w:rsid w:val="006604D0"/>
    <w:rsid w:val="00660FE5"/>
    <w:rsid w:val="00660FF9"/>
    <w:rsid w:val="00661275"/>
    <w:rsid w:val="0066144C"/>
    <w:rsid w:val="006614D1"/>
    <w:rsid w:val="006615DE"/>
    <w:rsid w:val="006616C2"/>
    <w:rsid w:val="006618D3"/>
    <w:rsid w:val="00661978"/>
    <w:rsid w:val="00661F99"/>
    <w:rsid w:val="00662115"/>
    <w:rsid w:val="00662139"/>
    <w:rsid w:val="006624AA"/>
    <w:rsid w:val="00662551"/>
    <w:rsid w:val="006625F3"/>
    <w:rsid w:val="0066282A"/>
    <w:rsid w:val="006628C2"/>
    <w:rsid w:val="0066317A"/>
    <w:rsid w:val="006631D9"/>
    <w:rsid w:val="00663207"/>
    <w:rsid w:val="0066340B"/>
    <w:rsid w:val="00663A64"/>
    <w:rsid w:val="00663F17"/>
    <w:rsid w:val="00663F88"/>
    <w:rsid w:val="006642DB"/>
    <w:rsid w:val="006646EC"/>
    <w:rsid w:val="006649D2"/>
    <w:rsid w:val="00664CBC"/>
    <w:rsid w:val="00664EE7"/>
    <w:rsid w:val="00665A74"/>
    <w:rsid w:val="00665E18"/>
    <w:rsid w:val="00666860"/>
    <w:rsid w:val="006668BB"/>
    <w:rsid w:val="00666905"/>
    <w:rsid w:val="00666AE2"/>
    <w:rsid w:val="00666D88"/>
    <w:rsid w:val="00666FFB"/>
    <w:rsid w:val="006675FB"/>
    <w:rsid w:val="006676B7"/>
    <w:rsid w:val="00667A09"/>
    <w:rsid w:val="00667CC5"/>
    <w:rsid w:val="00667E21"/>
    <w:rsid w:val="00667FCF"/>
    <w:rsid w:val="006700C4"/>
    <w:rsid w:val="0067017C"/>
    <w:rsid w:val="006707BA"/>
    <w:rsid w:val="006714FA"/>
    <w:rsid w:val="0067158D"/>
    <w:rsid w:val="0067163E"/>
    <w:rsid w:val="006718FB"/>
    <w:rsid w:val="00671C43"/>
    <w:rsid w:val="00671F9B"/>
    <w:rsid w:val="0067295D"/>
    <w:rsid w:val="00672B7F"/>
    <w:rsid w:val="00672FE8"/>
    <w:rsid w:val="006731B7"/>
    <w:rsid w:val="00673420"/>
    <w:rsid w:val="00673C30"/>
    <w:rsid w:val="00673D9B"/>
    <w:rsid w:val="00674158"/>
    <w:rsid w:val="00674543"/>
    <w:rsid w:val="00674608"/>
    <w:rsid w:val="006752DE"/>
    <w:rsid w:val="006754A2"/>
    <w:rsid w:val="006754BA"/>
    <w:rsid w:val="00675550"/>
    <w:rsid w:val="00675643"/>
    <w:rsid w:val="00675D27"/>
    <w:rsid w:val="006761B1"/>
    <w:rsid w:val="006761D0"/>
    <w:rsid w:val="006764D5"/>
    <w:rsid w:val="00676921"/>
    <w:rsid w:val="00676925"/>
    <w:rsid w:val="00676FCD"/>
    <w:rsid w:val="0067730F"/>
    <w:rsid w:val="0067785A"/>
    <w:rsid w:val="00677941"/>
    <w:rsid w:val="006802BF"/>
    <w:rsid w:val="006808EB"/>
    <w:rsid w:val="00680C4D"/>
    <w:rsid w:val="006810BD"/>
    <w:rsid w:val="006811EA"/>
    <w:rsid w:val="0068122C"/>
    <w:rsid w:val="006816BC"/>
    <w:rsid w:val="00681C30"/>
    <w:rsid w:val="00681CA2"/>
    <w:rsid w:val="00681CBD"/>
    <w:rsid w:val="00681DD1"/>
    <w:rsid w:val="00682577"/>
    <w:rsid w:val="0068275C"/>
    <w:rsid w:val="00682993"/>
    <w:rsid w:val="00683261"/>
    <w:rsid w:val="006832B7"/>
    <w:rsid w:val="006836DE"/>
    <w:rsid w:val="006837F1"/>
    <w:rsid w:val="00683A27"/>
    <w:rsid w:val="00684651"/>
    <w:rsid w:val="00684657"/>
    <w:rsid w:val="0068471C"/>
    <w:rsid w:val="00685B2C"/>
    <w:rsid w:val="006860F7"/>
    <w:rsid w:val="00686A6E"/>
    <w:rsid w:val="00686A71"/>
    <w:rsid w:val="00686E7E"/>
    <w:rsid w:val="00687163"/>
    <w:rsid w:val="006871B5"/>
    <w:rsid w:val="00687333"/>
    <w:rsid w:val="00687B12"/>
    <w:rsid w:val="00687C3D"/>
    <w:rsid w:val="00687C58"/>
    <w:rsid w:val="00690757"/>
    <w:rsid w:val="00690A6C"/>
    <w:rsid w:val="00690B38"/>
    <w:rsid w:val="00690CD0"/>
    <w:rsid w:val="006910AE"/>
    <w:rsid w:val="006911CA"/>
    <w:rsid w:val="00691404"/>
    <w:rsid w:val="006914D8"/>
    <w:rsid w:val="00692001"/>
    <w:rsid w:val="00692428"/>
    <w:rsid w:val="006924FA"/>
    <w:rsid w:val="00692A95"/>
    <w:rsid w:val="0069302F"/>
    <w:rsid w:val="00693585"/>
    <w:rsid w:val="00693997"/>
    <w:rsid w:val="0069439D"/>
    <w:rsid w:val="0069493A"/>
    <w:rsid w:val="0069498C"/>
    <w:rsid w:val="006949B0"/>
    <w:rsid w:val="00694A6D"/>
    <w:rsid w:val="0069524B"/>
    <w:rsid w:val="00695345"/>
    <w:rsid w:val="0069598F"/>
    <w:rsid w:val="006963A5"/>
    <w:rsid w:val="00696553"/>
    <w:rsid w:val="006966F2"/>
    <w:rsid w:val="00696846"/>
    <w:rsid w:val="006969A8"/>
    <w:rsid w:val="00696A5B"/>
    <w:rsid w:val="00696BA1"/>
    <w:rsid w:val="00696EA5"/>
    <w:rsid w:val="006970F6"/>
    <w:rsid w:val="006972F4"/>
    <w:rsid w:val="0069742A"/>
    <w:rsid w:val="00697CB0"/>
    <w:rsid w:val="006A0788"/>
    <w:rsid w:val="006A0E5C"/>
    <w:rsid w:val="006A0FF8"/>
    <w:rsid w:val="006A1057"/>
    <w:rsid w:val="006A1167"/>
    <w:rsid w:val="006A11EF"/>
    <w:rsid w:val="006A13EB"/>
    <w:rsid w:val="006A16F0"/>
    <w:rsid w:val="006A2110"/>
    <w:rsid w:val="006A2123"/>
    <w:rsid w:val="006A2357"/>
    <w:rsid w:val="006A2511"/>
    <w:rsid w:val="006A2E11"/>
    <w:rsid w:val="006A34E8"/>
    <w:rsid w:val="006A376B"/>
    <w:rsid w:val="006A3A24"/>
    <w:rsid w:val="006A3C48"/>
    <w:rsid w:val="006A3E63"/>
    <w:rsid w:val="006A41C2"/>
    <w:rsid w:val="006A47D2"/>
    <w:rsid w:val="006A4A7F"/>
    <w:rsid w:val="006A4AE3"/>
    <w:rsid w:val="006A5511"/>
    <w:rsid w:val="006A55D6"/>
    <w:rsid w:val="006A5A2D"/>
    <w:rsid w:val="006A5DE1"/>
    <w:rsid w:val="006A5FF3"/>
    <w:rsid w:val="006A60BA"/>
    <w:rsid w:val="006A6180"/>
    <w:rsid w:val="006A67DF"/>
    <w:rsid w:val="006A68FF"/>
    <w:rsid w:val="006A69FE"/>
    <w:rsid w:val="006A6D4D"/>
    <w:rsid w:val="006A6E98"/>
    <w:rsid w:val="006A6EE3"/>
    <w:rsid w:val="006A6EEE"/>
    <w:rsid w:val="006A6F05"/>
    <w:rsid w:val="006A70FA"/>
    <w:rsid w:val="006A70FE"/>
    <w:rsid w:val="006A7EE2"/>
    <w:rsid w:val="006A7FE5"/>
    <w:rsid w:val="006B064B"/>
    <w:rsid w:val="006B0864"/>
    <w:rsid w:val="006B0E55"/>
    <w:rsid w:val="006B0E8B"/>
    <w:rsid w:val="006B1277"/>
    <w:rsid w:val="006B1317"/>
    <w:rsid w:val="006B1F49"/>
    <w:rsid w:val="006B20D5"/>
    <w:rsid w:val="006B218A"/>
    <w:rsid w:val="006B239F"/>
    <w:rsid w:val="006B2915"/>
    <w:rsid w:val="006B2A8D"/>
    <w:rsid w:val="006B2E5A"/>
    <w:rsid w:val="006B32D4"/>
    <w:rsid w:val="006B3735"/>
    <w:rsid w:val="006B4A3D"/>
    <w:rsid w:val="006B4C2B"/>
    <w:rsid w:val="006B4F63"/>
    <w:rsid w:val="006B506C"/>
    <w:rsid w:val="006B5638"/>
    <w:rsid w:val="006B5B27"/>
    <w:rsid w:val="006B6038"/>
    <w:rsid w:val="006B609A"/>
    <w:rsid w:val="006B69C9"/>
    <w:rsid w:val="006B69E6"/>
    <w:rsid w:val="006B6C7F"/>
    <w:rsid w:val="006B70E7"/>
    <w:rsid w:val="006B7265"/>
    <w:rsid w:val="006B7754"/>
    <w:rsid w:val="006B78A0"/>
    <w:rsid w:val="006B7AE1"/>
    <w:rsid w:val="006B7BA2"/>
    <w:rsid w:val="006C0581"/>
    <w:rsid w:val="006C099C"/>
    <w:rsid w:val="006C1D0A"/>
    <w:rsid w:val="006C1E7D"/>
    <w:rsid w:val="006C271E"/>
    <w:rsid w:val="006C2B25"/>
    <w:rsid w:val="006C3478"/>
    <w:rsid w:val="006C34BF"/>
    <w:rsid w:val="006C3939"/>
    <w:rsid w:val="006C3B24"/>
    <w:rsid w:val="006C3FF0"/>
    <w:rsid w:val="006C4142"/>
    <w:rsid w:val="006C4209"/>
    <w:rsid w:val="006C45BF"/>
    <w:rsid w:val="006C492B"/>
    <w:rsid w:val="006C4A11"/>
    <w:rsid w:val="006C4CE5"/>
    <w:rsid w:val="006C4D8D"/>
    <w:rsid w:val="006C59BD"/>
    <w:rsid w:val="006C6035"/>
    <w:rsid w:val="006C61F0"/>
    <w:rsid w:val="006C626D"/>
    <w:rsid w:val="006C6283"/>
    <w:rsid w:val="006C6878"/>
    <w:rsid w:val="006C6B5C"/>
    <w:rsid w:val="006C6EFF"/>
    <w:rsid w:val="006C6F1D"/>
    <w:rsid w:val="006C7353"/>
    <w:rsid w:val="006C7862"/>
    <w:rsid w:val="006C7F73"/>
    <w:rsid w:val="006D01FF"/>
    <w:rsid w:val="006D0374"/>
    <w:rsid w:val="006D0397"/>
    <w:rsid w:val="006D05DA"/>
    <w:rsid w:val="006D0C34"/>
    <w:rsid w:val="006D1165"/>
    <w:rsid w:val="006D11CA"/>
    <w:rsid w:val="006D1602"/>
    <w:rsid w:val="006D175A"/>
    <w:rsid w:val="006D1FB7"/>
    <w:rsid w:val="006D20DA"/>
    <w:rsid w:val="006D23FA"/>
    <w:rsid w:val="006D2440"/>
    <w:rsid w:val="006D244E"/>
    <w:rsid w:val="006D24D6"/>
    <w:rsid w:val="006D2893"/>
    <w:rsid w:val="006D2AD1"/>
    <w:rsid w:val="006D2C84"/>
    <w:rsid w:val="006D2F38"/>
    <w:rsid w:val="006D327C"/>
    <w:rsid w:val="006D32D5"/>
    <w:rsid w:val="006D3B61"/>
    <w:rsid w:val="006D3D31"/>
    <w:rsid w:val="006D411D"/>
    <w:rsid w:val="006D426E"/>
    <w:rsid w:val="006D430F"/>
    <w:rsid w:val="006D4A4D"/>
    <w:rsid w:val="006D4B46"/>
    <w:rsid w:val="006D4DCA"/>
    <w:rsid w:val="006D5179"/>
    <w:rsid w:val="006D5499"/>
    <w:rsid w:val="006D57EB"/>
    <w:rsid w:val="006D5836"/>
    <w:rsid w:val="006D6B79"/>
    <w:rsid w:val="006D71F1"/>
    <w:rsid w:val="006D71F5"/>
    <w:rsid w:val="006D7747"/>
    <w:rsid w:val="006D77AB"/>
    <w:rsid w:val="006D7D97"/>
    <w:rsid w:val="006E01E1"/>
    <w:rsid w:val="006E0854"/>
    <w:rsid w:val="006E0A28"/>
    <w:rsid w:val="006E0EF3"/>
    <w:rsid w:val="006E1310"/>
    <w:rsid w:val="006E1AD6"/>
    <w:rsid w:val="006E248F"/>
    <w:rsid w:val="006E2515"/>
    <w:rsid w:val="006E2651"/>
    <w:rsid w:val="006E2975"/>
    <w:rsid w:val="006E2BD9"/>
    <w:rsid w:val="006E2C79"/>
    <w:rsid w:val="006E33CD"/>
    <w:rsid w:val="006E3898"/>
    <w:rsid w:val="006E3F73"/>
    <w:rsid w:val="006E4145"/>
    <w:rsid w:val="006E42A1"/>
    <w:rsid w:val="006E4470"/>
    <w:rsid w:val="006E4A33"/>
    <w:rsid w:val="006E4DEF"/>
    <w:rsid w:val="006E517A"/>
    <w:rsid w:val="006E52D6"/>
    <w:rsid w:val="006E5748"/>
    <w:rsid w:val="006E57C8"/>
    <w:rsid w:val="006E5858"/>
    <w:rsid w:val="006E61BD"/>
    <w:rsid w:val="006E68B2"/>
    <w:rsid w:val="006E6D17"/>
    <w:rsid w:val="006E7936"/>
    <w:rsid w:val="006E79FE"/>
    <w:rsid w:val="006E7E2F"/>
    <w:rsid w:val="006F00BF"/>
    <w:rsid w:val="006F018C"/>
    <w:rsid w:val="006F0476"/>
    <w:rsid w:val="006F08AF"/>
    <w:rsid w:val="006F0AB7"/>
    <w:rsid w:val="006F0D4A"/>
    <w:rsid w:val="006F1044"/>
    <w:rsid w:val="006F10E0"/>
    <w:rsid w:val="006F1179"/>
    <w:rsid w:val="006F2118"/>
    <w:rsid w:val="006F21F9"/>
    <w:rsid w:val="006F2782"/>
    <w:rsid w:val="006F2B2B"/>
    <w:rsid w:val="006F2F6A"/>
    <w:rsid w:val="006F32CD"/>
    <w:rsid w:val="006F3446"/>
    <w:rsid w:val="006F367B"/>
    <w:rsid w:val="006F36F0"/>
    <w:rsid w:val="006F3B32"/>
    <w:rsid w:val="006F3FDA"/>
    <w:rsid w:val="006F462B"/>
    <w:rsid w:val="006F4815"/>
    <w:rsid w:val="006F486A"/>
    <w:rsid w:val="006F4AA3"/>
    <w:rsid w:val="006F4D5D"/>
    <w:rsid w:val="006F506B"/>
    <w:rsid w:val="006F5436"/>
    <w:rsid w:val="006F60EA"/>
    <w:rsid w:val="006F62C3"/>
    <w:rsid w:val="006F647F"/>
    <w:rsid w:val="006F6D69"/>
    <w:rsid w:val="006F6DAA"/>
    <w:rsid w:val="006F6DF2"/>
    <w:rsid w:val="006F6F9F"/>
    <w:rsid w:val="006F75DD"/>
    <w:rsid w:val="006F77A6"/>
    <w:rsid w:val="006F7CD5"/>
    <w:rsid w:val="006F7D1B"/>
    <w:rsid w:val="006F7D85"/>
    <w:rsid w:val="006F7F62"/>
    <w:rsid w:val="006F7FFA"/>
    <w:rsid w:val="00700238"/>
    <w:rsid w:val="007004F1"/>
    <w:rsid w:val="007009E1"/>
    <w:rsid w:val="00700B7C"/>
    <w:rsid w:val="00700BC0"/>
    <w:rsid w:val="00700EF8"/>
    <w:rsid w:val="0070140B"/>
    <w:rsid w:val="0070155F"/>
    <w:rsid w:val="0070158D"/>
    <w:rsid w:val="00701B36"/>
    <w:rsid w:val="00701F7C"/>
    <w:rsid w:val="00702048"/>
    <w:rsid w:val="007023AD"/>
    <w:rsid w:val="007026AB"/>
    <w:rsid w:val="00702ABB"/>
    <w:rsid w:val="00702FA8"/>
    <w:rsid w:val="00703172"/>
    <w:rsid w:val="007034E5"/>
    <w:rsid w:val="00703A1E"/>
    <w:rsid w:val="00703BEE"/>
    <w:rsid w:val="0070400D"/>
    <w:rsid w:val="0070457E"/>
    <w:rsid w:val="007048E2"/>
    <w:rsid w:val="0070490A"/>
    <w:rsid w:val="00704F19"/>
    <w:rsid w:val="00705180"/>
    <w:rsid w:val="00705349"/>
    <w:rsid w:val="00705756"/>
    <w:rsid w:val="0070590D"/>
    <w:rsid w:val="00705BFC"/>
    <w:rsid w:val="007060A3"/>
    <w:rsid w:val="00706270"/>
    <w:rsid w:val="00706952"/>
    <w:rsid w:val="00707221"/>
    <w:rsid w:val="00707486"/>
    <w:rsid w:val="0070759D"/>
    <w:rsid w:val="007101C3"/>
    <w:rsid w:val="00710201"/>
    <w:rsid w:val="00710BFD"/>
    <w:rsid w:val="00710D45"/>
    <w:rsid w:val="00710D4C"/>
    <w:rsid w:val="00710F6B"/>
    <w:rsid w:val="00711066"/>
    <w:rsid w:val="007110FE"/>
    <w:rsid w:val="007111E1"/>
    <w:rsid w:val="007114B3"/>
    <w:rsid w:val="00711742"/>
    <w:rsid w:val="00711C68"/>
    <w:rsid w:val="00711E24"/>
    <w:rsid w:val="0071298B"/>
    <w:rsid w:val="0071341D"/>
    <w:rsid w:val="00713996"/>
    <w:rsid w:val="00713DE7"/>
    <w:rsid w:val="00713F73"/>
    <w:rsid w:val="007140CF"/>
    <w:rsid w:val="007145AF"/>
    <w:rsid w:val="007145E6"/>
    <w:rsid w:val="0071492A"/>
    <w:rsid w:val="0071582C"/>
    <w:rsid w:val="0071624B"/>
    <w:rsid w:val="00716454"/>
    <w:rsid w:val="0071649C"/>
    <w:rsid w:val="00716645"/>
    <w:rsid w:val="00716682"/>
    <w:rsid w:val="007168E6"/>
    <w:rsid w:val="007170FD"/>
    <w:rsid w:val="0071712B"/>
    <w:rsid w:val="00717525"/>
    <w:rsid w:val="007175AA"/>
    <w:rsid w:val="007179E0"/>
    <w:rsid w:val="00717A53"/>
    <w:rsid w:val="00717DFA"/>
    <w:rsid w:val="00720237"/>
    <w:rsid w:val="00720AA2"/>
    <w:rsid w:val="00720D28"/>
    <w:rsid w:val="00720D53"/>
    <w:rsid w:val="00720F98"/>
    <w:rsid w:val="00721453"/>
    <w:rsid w:val="00721497"/>
    <w:rsid w:val="0072162C"/>
    <w:rsid w:val="00721A28"/>
    <w:rsid w:val="00721E54"/>
    <w:rsid w:val="007222A1"/>
    <w:rsid w:val="007226C6"/>
    <w:rsid w:val="007227F0"/>
    <w:rsid w:val="007228DA"/>
    <w:rsid w:val="00722A49"/>
    <w:rsid w:val="00722DF0"/>
    <w:rsid w:val="00722FBE"/>
    <w:rsid w:val="0072389C"/>
    <w:rsid w:val="00723B75"/>
    <w:rsid w:val="007255DE"/>
    <w:rsid w:val="00725E9E"/>
    <w:rsid w:val="00726435"/>
    <w:rsid w:val="00726489"/>
    <w:rsid w:val="00726EA9"/>
    <w:rsid w:val="0072706B"/>
    <w:rsid w:val="007277F2"/>
    <w:rsid w:val="0073087D"/>
    <w:rsid w:val="007310F0"/>
    <w:rsid w:val="0073158C"/>
    <w:rsid w:val="0073188A"/>
    <w:rsid w:val="00731CDA"/>
    <w:rsid w:val="00732897"/>
    <w:rsid w:val="00732A2C"/>
    <w:rsid w:val="00732D46"/>
    <w:rsid w:val="007330E8"/>
    <w:rsid w:val="00733465"/>
    <w:rsid w:val="0073370A"/>
    <w:rsid w:val="00733A2F"/>
    <w:rsid w:val="00733C6E"/>
    <w:rsid w:val="00733F83"/>
    <w:rsid w:val="00734087"/>
    <w:rsid w:val="007340B0"/>
    <w:rsid w:val="0073438A"/>
    <w:rsid w:val="0073462B"/>
    <w:rsid w:val="007346AF"/>
    <w:rsid w:val="00734C97"/>
    <w:rsid w:val="00734D92"/>
    <w:rsid w:val="00735280"/>
    <w:rsid w:val="0073563B"/>
    <w:rsid w:val="007357DD"/>
    <w:rsid w:val="00735885"/>
    <w:rsid w:val="00736183"/>
    <w:rsid w:val="007366A9"/>
    <w:rsid w:val="0073670C"/>
    <w:rsid w:val="00736828"/>
    <w:rsid w:val="00736D95"/>
    <w:rsid w:val="00736EA3"/>
    <w:rsid w:val="00737223"/>
    <w:rsid w:val="00737440"/>
    <w:rsid w:val="0073766A"/>
    <w:rsid w:val="007376B4"/>
    <w:rsid w:val="00737C9D"/>
    <w:rsid w:val="00737E65"/>
    <w:rsid w:val="007401A1"/>
    <w:rsid w:val="007405BE"/>
    <w:rsid w:val="00740809"/>
    <w:rsid w:val="00740935"/>
    <w:rsid w:val="0074095F"/>
    <w:rsid w:val="00740A74"/>
    <w:rsid w:val="00740B88"/>
    <w:rsid w:val="00741293"/>
    <w:rsid w:val="007413B0"/>
    <w:rsid w:val="007413CB"/>
    <w:rsid w:val="007413D4"/>
    <w:rsid w:val="00741C47"/>
    <w:rsid w:val="00742343"/>
    <w:rsid w:val="0074259A"/>
    <w:rsid w:val="00742839"/>
    <w:rsid w:val="00742AB8"/>
    <w:rsid w:val="00743640"/>
    <w:rsid w:val="007438C6"/>
    <w:rsid w:val="00743C9F"/>
    <w:rsid w:val="007443D5"/>
    <w:rsid w:val="0074451E"/>
    <w:rsid w:val="00744C31"/>
    <w:rsid w:val="00744CD7"/>
    <w:rsid w:val="00744E95"/>
    <w:rsid w:val="00744FBE"/>
    <w:rsid w:val="007450CA"/>
    <w:rsid w:val="0074510A"/>
    <w:rsid w:val="007453C0"/>
    <w:rsid w:val="00745421"/>
    <w:rsid w:val="0074587B"/>
    <w:rsid w:val="0074598E"/>
    <w:rsid w:val="00745AFE"/>
    <w:rsid w:val="007462DC"/>
    <w:rsid w:val="007463B1"/>
    <w:rsid w:val="007464D1"/>
    <w:rsid w:val="00746B8C"/>
    <w:rsid w:val="00747440"/>
    <w:rsid w:val="00747F58"/>
    <w:rsid w:val="007502FC"/>
    <w:rsid w:val="007503C2"/>
    <w:rsid w:val="0075046D"/>
    <w:rsid w:val="00750688"/>
    <w:rsid w:val="00750EE7"/>
    <w:rsid w:val="0075107F"/>
    <w:rsid w:val="0075129E"/>
    <w:rsid w:val="007514F7"/>
    <w:rsid w:val="007516E0"/>
    <w:rsid w:val="007518B1"/>
    <w:rsid w:val="007519E9"/>
    <w:rsid w:val="00751ABD"/>
    <w:rsid w:val="00751B1C"/>
    <w:rsid w:val="0075243B"/>
    <w:rsid w:val="00752ABD"/>
    <w:rsid w:val="00752E2F"/>
    <w:rsid w:val="007530A4"/>
    <w:rsid w:val="007538A3"/>
    <w:rsid w:val="0075439F"/>
    <w:rsid w:val="00755435"/>
    <w:rsid w:val="00755782"/>
    <w:rsid w:val="00755D61"/>
    <w:rsid w:val="00755FC1"/>
    <w:rsid w:val="00756A9E"/>
    <w:rsid w:val="00756D1C"/>
    <w:rsid w:val="00756DBC"/>
    <w:rsid w:val="007576B3"/>
    <w:rsid w:val="00757C52"/>
    <w:rsid w:val="00757C6D"/>
    <w:rsid w:val="00757E62"/>
    <w:rsid w:val="00757EB8"/>
    <w:rsid w:val="00760122"/>
    <w:rsid w:val="007605DD"/>
    <w:rsid w:val="00760AB9"/>
    <w:rsid w:val="00760F0B"/>
    <w:rsid w:val="0076159B"/>
    <w:rsid w:val="0076194F"/>
    <w:rsid w:val="00761953"/>
    <w:rsid w:val="00761B35"/>
    <w:rsid w:val="00761C51"/>
    <w:rsid w:val="00761E97"/>
    <w:rsid w:val="007622CF"/>
    <w:rsid w:val="007628AF"/>
    <w:rsid w:val="00762E8F"/>
    <w:rsid w:val="00762F0E"/>
    <w:rsid w:val="007632D9"/>
    <w:rsid w:val="0076346F"/>
    <w:rsid w:val="00763726"/>
    <w:rsid w:val="007638ED"/>
    <w:rsid w:val="00763CA2"/>
    <w:rsid w:val="00763CF2"/>
    <w:rsid w:val="00764721"/>
    <w:rsid w:val="00764F22"/>
    <w:rsid w:val="00764FE0"/>
    <w:rsid w:val="00765384"/>
    <w:rsid w:val="0076565F"/>
    <w:rsid w:val="007658BF"/>
    <w:rsid w:val="00765CB0"/>
    <w:rsid w:val="00765FB5"/>
    <w:rsid w:val="00766316"/>
    <w:rsid w:val="00766C17"/>
    <w:rsid w:val="00766E08"/>
    <w:rsid w:val="00766FCA"/>
    <w:rsid w:val="007674D1"/>
    <w:rsid w:val="00767751"/>
    <w:rsid w:val="0076793E"/>
    <w:rsid w:val="00770417"/>
    <w:rsid w:val="007706BB"/>
    <w:rsid w:val="00771054"/>
    <w:rsid w:val="007712AA"/>
    <w:rsid w:val="007720D3"/>
    <w:rsid w:val="00772501"/>
    <w:rsid w:val="00772A55"/>
    <w:rsid w:val="00772CB3"/>
    <w:rsid w:val="00772F56"/>
    <w:rsid w:val="0077367D"/>
    <w:rsid w:val="007737E6"/>
    <w:rsid w:val="0077399B"/>
    <w:rsid w:val="00773EE9"/>
    <w:rsid w:val="00773F4B"/>
    <w:rsid w:val="00774678"/>
    <w:rsid w:val="00774784"/>
    <w:rsid w:val="00774D05"/>
    <w:rsid w:val="0077523A"/>
    <w:rsid w:val="0077530A"/>
    <w:rsid w:val="007756E2"/>
    <w:rsid w:val="00776CFD"/>
    <w:rsid w:val="00776DC0"/>
    <w:rsid w:val="00776EA3"/>
    <w:rsid w:val="00777069"/>
    <w:rsid w:val="00777163"/>
    <w:rsid w:val="00777476"/>
    <w:rsid w:val="0077751E"/>
    <w:rsid w:val="007777A3"/>
    <w:rsid w:val="00777851"/>
    <w:rsid w:val="00777AF3"/>
    <w:rsid w:val="00777F79"/>
    <w:rsid w:val="00780A7B"/>
    <w:rsid w:val="00780AB1"/>
    <w:rsid w:val="00780D24"/>
    <w:rsid w:val="007812AF"/>
    <w:rsid w:val="0078160D"/>
    <w:rsid w:val="007817BD"/>
    <w:rsid w:val="007817D0"/>
    <w:rsid w:val="007819A6"/>
    <w:rsid w:val="00781DAF"/>
    <w:rsid w:val="0078205A"/>
    <w:rsid w:val="007823B2"/>
    <w:rsid w:val="0078244D"/>
    <w:rsid w:val="00782649"/>
    <w:rsid w:val="007826DD"/>
    <w:rsid w:val="00782825"/>
    <w:rsid w:val="00782EF2"/>
    <w:rsid w:val="00782F02"/>
    <w:rsid w:val="007836A9"/>
    <w:rsid w:val="007837AF"/>
    <w:rsid w:val="00783A11"/>
    <w:rsid w:val="00783A97"/>
    <w:rsid w:val="00784219"/>
    <w:rsid w:val="00784536"/>
    <w:rsid w:val="00784572"/>
    <w:rsid w:val="007846E7"/>
    <w:rsid w:val="00784B4E"/>
    <w:rsid w:val="00784CD2"/>
    <w:rsid w:val="00784D0F"/>
    <w:rsid w:val="00784E6E"/>
    <w:rsid w:val="00785663"/>
    <w:rsid w:val="0078602C"/>
    <w:rsid w:val="007868AD"/>
    <w:rsid w:val="00786989"/>
    <w:rsid w:val="00786B22"/>
    <w:rsid w:val="00786C31"/>
    <w:rsid w:val="007871DD"/>
    <w:rsid w:val="0078736E"/>
    <w:rsid w:val="00787BD3"/>
    <w:rsid w:val="007901FB"/>
    <w:rsid w:val="0079042B"/>
    <w:rsid w:val="00790F97"/>
    <w:rsid w:val="00791ED2"/>
    <w:rsid w:val="0079222E"/>
    <w:rsid w:val="007925D3"/>
    <w:rsid w:val="00792C44"/>
    <w:rsid w:val="00792DA1"/>
    <w:rsid w:val="0079325E"/>
    <w:rsid w:val="007935F1"/>
    <w:rsid w:val="0079364B"/>
    <w:rsid w:val="00793A4B"/>
    <w:rsid w:val="00793DC8"/>
    <w:rsid w:val="00793EFD"/>
    <w:rsid w:val="0079426B"/>
    <w:rsid w:val="007944C0"/>
    <w:rsid w:val="00795731"/>
    <w:rsid w:val="007959DA"/>
    <w:rsid w:val="007960B4"/>
    <w:rsid w:val="00796513"/>
    <w:rsid w:val="0079684C"/>
    <w:rsid w:val="00796956"/>
    <w:rsid w:val="00796BBF"/>
    <w:rsid w:val="00796BC1"/>
    <w:rsid w:val="00797A7A"/>
    <w:rsid w:val="00797A7B"/>
    <w:rsid w:val="007A02DC"/>
    <w:rsid w:val="007A09C3"/>
    <w:rsid w:val="007A0C8D"/>
    <w:rsid w:val="007A0E6B"/>
    <w:rsid w:val="007A1531"/>
    <w:rsid w:val="007A1628"/>
    <w:rsid w:val="007A16CB"/>
    <w:rsid w:val="007A16E5"/>
    <w:rsid w:val="007A1976"/>
    <w:rsid w:val="007A21E2"/>
    <w:rsid w:val="007A25AC"/>
    <w:rsid w:val="007A280A"/>
    <w:rsid w:val="007A2905"/>
    <w:rsid w:val="007A2CD5"/>
    <w:rsid w:val="007A2EB6"/>
    <w:rsid w:val="007A3070"/>
    <w:rsid w:val="007A311C"/>
    <w:rsid w:val="007A31FC"/>
    <w:rsid w:val="007A3354"/>
    <w:rsid w:val="007A39B5"/>
    <w:rsid w:val="007A3CC8"/>
    <w:rsid w:val="007A3EB7"/>
    <w:rsid w:val="007A42DF"/>
    <w:rsid w:val="007A439F"/>
    <w:rsid w:val="007A4725"/>
    <w:rsid w:val="007A4B7E"/>
    <w:rsid w:val="007A53AB"/>
    <w:rsid w:val="007A5830"/>
    <w:rsid w:val="007A5B6D"/>
    <w:rsid w:val="007A5E86"/>
    <w:rsid w:val="007A64FF"/>
    <w:rsid w:val="007A6594"/>
    <w:rsid w:val="007A6F40"/>
    <w:rsid w:val="007A6FA8"/>
    <w:rsid w:val="007A74DD"/>
    <w:rsid w:val="007A77ED"/>
    <w:rsid w:val="007A7A26"/>
    <w:rsid w:val="007A7A3F"/>
    <w:rsid w:val="007A7A96"/>
    <w:rsid w:val="007B02F6"/>
    <w:rsid w:val="007B0386"/>
    <w:rsid w:val="007B053B"/>
    <w:rsid w:val="007B08B5"/>
    <w:rsid w:val="007B16B7"/>
    <w:rsid w:val="007B173D"/>
    <w:rsid w:val="007B18F8"/>
    <w:rsid w:val="007B1B18"/>
    <w:rsid w:val="007B1C31"/>
    <w:rsid w:val="007B2439"/>
    <w:rsid w:val="007B2589"/>
    <w:rsid w:val="007B2A99"/>
    <w:rsid w:val="007B39E8"/>
    <w:rsid w:val="007B3B18"/>
    <w:rsid w:val="007B4025"/>
    <w:rsid w:val="007B4AB1"/>
    <w:rsid w:val="007B4EFD"/>
    <w:rsid w:val="007B506D"/>
    <w:rsid w:val="007B5A0D"/>
    <w:rsid w:val="007B5A96"/>
    <w:rsid w:val="007B6F0A"/>
    <w:rsid w:val="007B70B6"/>
    <w:rsid w:val="007B725D"/>
    <w:rsid w:val="007B7A65"/>
    <w:rsid w:val="007B7C13"/>
    <w:rsid w:val="007B7C58"/>
    <w:rsid w:val="007C0520"/>
    <w:rsid w:val="007C0B6D"/>
    <w:rsid w:val="007C0D61"/>
    <w:rsid w:val="007C12DC"/>
    <w:rsid w:val="007C145C"/>
    <w:rsid w:val="007C1601"/>
    <w:rsid w:val="007C1733"/>
    <w:rsid w:val="007C1737"/>
    <w:rsid w:val="007C1956"/>
    <w:rsid w:val="007C2499"/>
    <w:rsid w:val="007C2E36"/>
    <w:rsid w:val="007C309D"/>
    <w:rsid w:val="007C3245"/>
    <w:rsid w:val="007C3482"/>
    <w:rsid w:val="007C3798"/>
    <w:rsid w:val="007C37CD"/>
    <w:rsid w:val="007C3AA1"/>
    <w:rsid w:val="007C3CE4"/>
    <w:rsid w:val="007C3F20"/>
    <w:rsid w:val="007C3F82"/>
    <w:rsid w:val="007C4044"/>
    <w:rsid w:val="007C488A"/>
    <w:rsid w:val="007C4B3F"/>
    <w:rsid w:val="007C4C35"/>
    <w:rsid w:val="007C4C5B"/>
    <w:rsid w:val="007C51E4"/>
    <w:rsid w:val="007C56F8"/>
    <w:rsid w:val="007C59DD"/>
    <w:rsid w:val="007C657B"/>
    <w:rsid w:val="007C6D75"/>
    <w:rsid w:val="007C73FE"/>
    <w:rsid w:val="007C7733"/>
    <w:rsid w:val="007C7751"/>
    <w:rsid w:val="007C79B5"/>
    <w:rsid w:val="007C7B06"/>
    <w:rsid w:val="007D04A2"/>
    <w:rsid w:val="007D05DB"/>
    <w:rsid w:val="007D0D76"/>
    <w:rsid w:val="007D0F70"/>
    <w:rsid w:val="007D1437"/>
    <w:rsid w:val="007D1D71"/>
    <w:rsid w:val="007D1F51"/>
    <w:rsid w:val="007D2733"/>
    <w:rsid w:val="007D2834"/>
    <w:rsid w:val="007D2CAC"/>
    <w:rsid w:val="007D3082"/>
    <w:rsid w:val="007D310B"/>
    <w:rsid w:val="007D3383"/>
    <w:rsid w:val="007D3A7B"/>
    <w:rsid w:val="007D3D0B"/>
    <w:rsid w:val="007D4232"/>
    <w:rsid w:val="007D4418"/>
    <w:rsid w:val="007D4ACD"/>
    <w:rsid w:val="007D4C39"/>
    <w:rsid w:val="007D4ED4"/>
    <w:rsid w:val="007D4EF7"/>
    <w:rsid w:val="007D4F66"/>
    <w:rsid w:val="007D50AA"/>
    <w:rsid w:val="007D5377"/>
    <w:rsid w:val="007D53C6"/>
    <w:rsid w:val="007D56D8"/>
    <w:rsid w:val="007D591E"/>
    <w:rsid w:val="007D5934"/>
    <w:rsid w:val="007D5DFE"/>
    <w:rsid w:val="007D6083"/>
    <w:rsid w:val="007D6687"/>
    <w:rsid w:val="007D6843"/>
    <w:rsid w:val="007D6BA4"/>
    <w:rsid w:val="007D7057"/>
    <w:rsid w:val="007D7346"/>
    <w:rsid w:val="007D76DC"/>
    <w:rsid w:val="007D77DD"/>
    <w:rsid w:val="007D77F2"/>
    <w:rsid w:val="007D78A9"/>
    <w:rsid w:val="007D7A18"/>
    <w:rsid w:val="007D7B77"/>
    <w:rsid w:val="007E0303"/>
    <w:rsid w:val="007E0437"/>
    <w:rsid w:val="007E0451"/>
    <w:rsid w:val="007E06F6"/>
    <w:rsid w:val="007E0B35"/>
    <w:rsid w:val="007E10F9"/>
    <w:rsid w:val="007E15C3"/>
    <w:rsid w:val="007E184F"/>
    <w:rsid w:val="007E1A93"/>
    <w:rsid w:val="007E21A9"/>
    <w:rsid w:val="007E2417"/>
    <w:rsid w:val="007E3A55"/>
    <w:rsid w:val="007E3B93"/>
    <w:rsid w:val="007E3FC9"/>
    <w:rsid w:val="007E4A45"/>
    <w:rsid w:val="007E4E01"/>
    <w:rsid w:val="007E507E"/>
    <w:rsid w:val="007E5138"/>
    <w:rsid w:val="007E55BA"/>
    <w:rsid w:val="007E574E"/>
    <w:rsid w:val="007E579C"/>
    <w:rsid w:val="007E5A1B"/>
    <w:rsid w:val="007E5D7E"/>
    <w:rsid w:val="007E6C87"/>
    <w:rsid w:val="007E711B"/>
    <w:rsid w:val="007E7744"/>
    <w:rsid w:val="007E79EA"/>
    <w:rsid w:val="007E7CA1"/>
    <w:rsid w:val="007F0030"/>
    <w:rsid w:val="007F0414"/>
    <w:rsid w:val="007F059B"/>
    <w:rsid w:val="007F05BC"/>
    <w:rsid w:val="007F07BF"/>
    <w:rsid w:val="007F0916"/>
    <w:rsid w:val="007F092A"/>
    <w:rsid w:val="007F0CD4"/>
    <w:rsid w:val="007F134B"/>
    <w:rsid w:val="007F1689"/>
    <w:rsid w:val="007F1BBA"/>
    <w:rsid w:val="007F2077"/>
    <w:rsid w:val="007F20E3"/>
    <w:rsid w:val="007F23E5"/>
    <w:rsid w:val="007F23FA"/>
    <w:rsid w:val="007F24CC"/>
    <w:rsid w:val="007F2671"/>
    <w:rsid w:val="007F2915"/>
    <w:rsid w:val="007F2C1C"/>
    <w:rsid w:val="007F2C92"/>
    <w:rsid w:val="007F305B"/>
    <w:rsid w:val="007F3063"/>
    <w:rsid w:val="007F310C"/>
    <w:rsid w:val="007F358A"/>
    <w:rsid w:val="007F39B1"/>
    <w:rsid w:val="007F3A2F"/>
    <w:rsid w:val="007F4571"/>
    <w:rsid w:val="007F46CA"/>
    <w:rsid w:val="007F474A"/>
    <w:rsid w:val="007F4E80"/>
    <w:rsid w:val="007F4F30"/>
    <w:rsid w:val="007F54F9"/>
    <w:rsid w:val="007F60C6"/>
    <w:rsid w:val="007F680B"/>
    <w:rsid w:val="007F6D3C"/>
    <w:rsid w:val="007F75D6"/>
    <w:rsid w:val="007F76C1"/>
    <w:rsid w:val="007F7A6B"/>
    <w:rsid w:val="007F7B0D"/>
    <w:rsid w:val="007F7D28"/>
    <w:rsid w:val="007F7E7A"/>
    <w:rsid w:val="008001DF"/>
    <w:rsid w:val="008003D9"/>
    <w:rsid w:val="008006C8"/>
    <w:rsid w:val="0080129F"/>
    <w:rsid w:val="00801557"/>
    <w:rsid w:val="0080196C"/>
    <w:rsid w:val="0080199C"/>
    <w:rsid w:val="00801F22"/>
    <w:rsid w:val="008020C8"/>
    <w:rsid w:val="008024B6"/>
    <w:rsid w:val="0080257F"/>
    <w:rsid w:val="008025E1"/>
    <w:rsid w:val="008030AA"/>
    <w:rsid w:val="00803611"/>
    <w:rsid w:val="008037AD"/>
    <w:rsid w:val="0080387C"/>
    <w:rsid w:val="00803D33"/>
    <w:rsid w:val="00803D9C"/>
    <w:rsid w:val="008040A8"/>
    <w:rsid w:val="00804269"/>
    <w:rsid w:val="0080470C"/>
    <w:rsid w:val="00804B38"/>
    <w:rsid w:val="00804BE3"/>
    <w:rsid w:val="00804C49"/>
    <w:rsid w:val="00804D4C"/>
    <w:rsid w:val="008051C3"/>
    <w:rsid w:val="00805219"/>
    <w:rsid w:val="0080584F"/>
    <w:rsid w:val="008058CC"/>
    <w:rsid w:val="00805BDD"/>
    <w:rsid w:val="00805D9A"/>
    <w:rsid w:val="00805E12"/>
    <w:rsid w:val="00805EDC"/>
    <w:rsid w:val="00805F0F"/>
    <w:rsid w:val="008060FC"/>
    <w:rsid w:val="008064E0"/>
    <w:rsid w:val="008065D9"/>
    <w:rsid w:val="00806C78"/>
    <w:rsid w:val="00806CA2"/>
    <w:rsid w:val="00806E8E"/>
    <w:rsid w:val="008071EB"/>
    <w:rsid w:val="00807A4E"/>
    <w:rsid w:val="00807F41"/>
    <w:rsid w:val="008102CF"/>
    <w:rsid w:val="008102E7"/>
    <w:rsid w:val="008103CC"/>
    <w:rsid w:val="00810B1E"/>
    <w:rsid w:val="00810DC2"/>
    <w:rsid w:val="00810F0C"/>
    <w:rsid w:val="00810F73"/>
    <w:rsid w:val="0081123F"/>
    <w:rsid w:val="0081193D"/>
    <w:rsid w:val="00811C08"/>
    <w:rsid w:val="00811C64"/>
    <w:rsid w:val="00811F36"/>
    <w:rsid w:val="008122A8"/>
    <w:rsid w:val="00812491"/>
    <w:rsid w:val="00812A93"/>
    <w:rsid w:val="00812D5E"/>
    <w:rsid w:val="00812D66"/>
    <w:rsid w:val="00812DB4"/>
    <w:rsid w:val="0081349B"/>
    <w:rsid w:val="0081364E"/>
    <w:rsid w:val="00813681"/>
    <w:rsid w:val="00813BDC"/>
    <w:rsid w:val="00814237"/>
    <w:rsid w:val="0081439C"/>
    <w:rsid w:val="0081463F"/>
    <w:rsid w:val="00814DCA"/>
    <w:rsid w:val="00814EF8"/>
    <w:rsid w:val="008151E5"/>
    <w:rsid w:val="008153F9"/>
    <w:rsid w:val="0081570D"/>
    <w:rsid w:val="00815DC5"/>
    <w:rsid w:val="00815DE5"/>
    <w:rsid w:val="00815FD1"/>
    <w:rsid w:val="00816075"/>
    <w:rsid w:val="00816775"/>
    <w:rsid w:val="00816784"/>
    <w:rsid w:val="00817204"/>
    <w:rsid w:val="00817504"/>
    <w:rsid w:val="008175E8"/>
    <w:rsid w:val="0081784E"/>
    <w:rsid w:val="008178E7"/>
    <w:rsid w:val="0081798B"/>
    <w:rsid w:val="00817FAE"/>
    <w:rsid w:val="008204FE"/>
    <w:rsid w:val="00820787"/>
    <w:rsid w:val="008208D5"/>
    <w:rsid w:val="00820B4A"/>
    <w:rsid w:val="00820E81"/>
    <w:rsid w:val="00821343"/>
    <w:rsid w:val="00821A01"/>
    <w:rsid w:val="00821C31"/>
    <w:rsid w:val="00822112"/>
    <w:rsid w:val="008223A8"/>
    <w:rsid w:val="00822536"/>
    <w:rsid w:val="00822EC5"/>
    <w:rsid w:val="00823053"/>
    <w:rsid w:val="008230FE"/>
    <w:rsid w:val="00823106"/>
    <w:rsid w:val="0082332F"/>
    <w:rsid w:val="00823384"/>
    <w:rsid w:val="008234D2"/>
    <w:rsid w:val="00824113"/>
    <w:rsid w:val="00824456"/>
    <w:rsid w:val="00824500"/>
    <w:rsid w:val="00824785"/>
    <w:rsid w:val="008252EB"/>
    <w:rsid w:val="008253B9"/>
    <w:rsid w:val="00825697"/>
    <w:rsid w:val="008261B0"/>
    <w:rsid w:val="0082637B"/>
    <w:rsid w:val="0082641E"/>
    <w:rsid w:val="00826451"/>
    <w:rsid w:val="00826BC7"/>
    <w:rsid w:val="00827058"/>
    <w:rsid w:val="00827D13"/>
    <w:rsid w:val="008301DE"/>
    <w:rsid w:val="008305C1"/>
    <w:rsid w:val="00830877"/>
    <w:rsid w:val="00830DC5"/>
    <w:rsid w:val="0083143D"/>
    <w:rsid w:val="00831728"/>
    <w:rsid w:val="00831786"/>
    <w:rsid w:val="00831CB4"/>
    <w:rsid w:val="0083217B"/>
    <w:rsid w:val="008321C9"/>
    <w:rsid w:val="0083257B"/>
    <w:rsid w:val="008326E8"/>
    <w:rsid w:val="008328E2"/>
    <w:rsid w:val="008330E4"/>
    <w:rsid w:val="0083335F"/>
    <w:rsid w:val="00833D1C"/>
    <w:rsid w:val="0083498C"/>
    <w:rsid w:val="00834E8E"/>
    <w:rsid w:val="00834FAB"/>
    <w:rsid w:val="008350B1"/>
    <w:rsid w:val="00835156"/>
    <w:rsid w:val="008359E7"/>
    <w:rsid w:val="00835AB8"/>
    <w:rsid w:val="00835BC8"/>
    <w:rsid w:val="0083664D"/>
    <w:rsid w:val="00836A88"/>
    <w:rsid w:val="00836B2D"/>
    <w:rsid w:val="00836E2B"/>
    <w:rsid w:val="0083701D"/>
    <w:rsid w:val="008375D2"/>
    <w:rsid w:val="0083770F"/>
    <w:rsid w:val="008401EB"/>
    <w:rsid w:val="0084060C"/>
    <w:rsid w:val="00840800"/>
    <w:rsid w:val="008408D2"/>
    <w:rsid w:val="00841398"/>
    <w:rsid w:val="0084146A"/>
    <w:rsid w:val="0084180B"/>
    <w:rsid w:val="00841F59"/>
    <w:rsid w:val="00842588"/>
    <w:rsid w:val="00842756"/>
    <w:rsid w:val="00842C96"/>
    <w:rsid w:val="00842D4F"/>
    <w:rsid w:val="00842E47"/>
    <w:rsid w:val="00842F92"/>
    <w:rsid w:val="00843271"/>
    <w:rsid w:val="0084341B"/>
    <w:rsid w:val="00843A3F"/>
    <w:rsid w:val="00843CF1"/>
    <w:rsid w:val="008442E3"/>
    <w:rsid w:val="00844513"/>
    <w:rsid w:val="0084483A"/>
    <w:rsid w:val="00845382"/>
    <w:rsid w:val="00845BD3"/>
    <w:rsid w:val="00845E2A"/>
    <w:rsid w:val="00846838"/>
    <w:rsid w:val="00846B9B"/>
    <w:rsid w:val="00846BF3"/>
    <w:rsid w:val="00846C67"/>
    <w:rsid w:val="00846DF0"/>
    <w:rsid w:val="00846E22"/>
    <w:rsid w:val="00847635"/>
    <w:rsid w:val="00847823"/>
    <w:rsid w:val="00847A6F"/>
    <w:rsid w:val="00847B8D"/>
    <w:rsid w:val="00847DDF"/>
    <w:rsid w:val="00847FF0"/>
    <w:rsid w:val="00850609"/>
    <w:rsid w:val="00850E16"/>
    <w:rsid w:val="00850FB4"/>
    <w:rsid w:val="00851458"/>
    <w:rsid w:val="00851560"/>
    <w:rsid w:val="008518B4"/>
    <w:rsid w:val="00851D90"/>
    <w:rsid w:val="00852171"/>
    <w:rsid w:val="00852256"/>
    <w:rsid w:val="008525CC"/>
    <w:rsid w:val="008526CD"/>
    <w:rsid w:val="00852746"/>
    <w:rsid w:val="00852B91"/>
    <w:rsid w:val="00852CB6"/>
    <w:rsid w:val="00852DA3"/>
    <w:rsid w:val="0085328E"/>
    <w:rsid w:val="0085357A"/>
    <w:rsid w:val="0085371C"/>
    <w:rsid w:val="00853765"/>
    <w:rsid w:val="00853E14"/>
    <w:rsid w:val="0085414C"/>
    <w:rsid w:val="00854463"/>
    <w:rsid w:val="0085499F"/>
    <w:rsid w:val="00854D57"/>
    <w:rsid w:val="00854E45"/>
    <w:rsid w:val="00855489"/>
    <w:rsid w:val="008556A7"/>
    <w:rsid w:val="00855F42"/>
    <w:rsid w:val="00855FFA"/>
    <w:rsid w:val="008564B5"/>
    <w:rsid w:val="00856A96"/>
    <w:rsid w:val="00856CC9"/>
    <w:rsid w:val="00856E8B"/>
    <w:rsid w:val="00857501"/>
    <w:rsid w:val="00857905"/>
    <w:rsid w:val="00857AA7"/>
    <w:rsid w:val="00857AD9"/>
    <w:rsid w:val="00857C5B"/>
    <w:rsid w:val="00860277"/>
    <w:rsid w:val="00860C43"/>
    <w:rsid w:val="00860CD9"/>
    <w:rsid w:val="00860E69"/>
    <w:rsid w:val="00861221"/>
    <w:rsid w:val="0086130B"/>
    <w:rsid w:val="00861DC9"/>
    <w:rsid w:val="00861E19"/>
    <w:rsid w:val="0086205B"/>
    <w:rsid w:val="00862453"/>
    <w:rsid w:val="00862A0D"/>
    <w:rsid w:val="00862AC5"/>
    <w:rsid w:val="00862DE5"/>
    <w:rsid w:val="00863196"/>
    <w:rsid w:val="008635B8"/>
    <w:rsid w:val="008637A8"/>
    <w:rsid w:val="008637CF"/>
    <w:rsid w:val="008641DC"/>
    <w:rsid w:val="00864B09"/>
    <w:rsid w:val="00864F57"/>
    <w:rsid w:val="0086524A"/>
    <w:rsid w:val="00865325"/>
    <w:rsid w:val="00865582"/>
    <w:rsid w:val="008658B9"/>
    <w:rsid w:val="00866067"/>
    <w:rsid w:val="008662FD"/>
    <w:rsid w:val="008666DB"/>
    <w:rsid w:val="0086678D"/>
    <w:rsid w:val="00866961"/>
    <w:rsid w:val="00866DD9"/>
    <w:rsid w:val="00866F1C"/>
    <w:rsid w:val="008677A1"/>
    <w:rsid w:val="00867C24"/>
    <w:rsid w:val="00867C3C"/>
    <w:rsid w:val="00867D69"/>
    <w:rsid w:val="00870280"/>
    <w:rsid w:val="00870312"/>
    <w:rsid w:val="0087041D"/>
    <w:rsid w:val="008707FE"/>
    <w:rsid w:val="0087080B"/>
    <w:rsid w:val="008709FC"/>
    <w:rsid w:val="00870E34"/>
    <w:rsid w:val="00870E9D"/>
    <w:rsid w:val="00871126"/>
    <w:rsid w:val="00871272"/>
    <w:rsid w:val="0087151E"/>
    <w:rsid w:val="008715D8"/>
    <w:rsid w:val="00871777"/>
    <w:rsid w:val="00871E5D"/>
    <w:rsid w:val="008721FA"/>
    <w:rsid w:val="00872568"/>
    <w:rsid w:val="00872786"/>
    <w:rsid w:val="00873EE1"/>
    <w:rsid w:val="00873F7F"/>
    <w:rsid w:val="0087463D"/>
    <w:rsid w:val="00874652"/>
    <w:rsid w:val="00874808"/>
    <w:rsid w:val="008748A9"/>
    <w:rsid w:val="008749D1"/>
    <w:rsid w:val="00874A94"/>
    <w:rsid w:val="00874E00"/>
    <w:rsid w:val="008752A8"/>
    <w:rsid w:val="008752A9"/>
    <w:rsid w:val="00875A31"/>
    <w:rsid w:val="00875B81"/>
    <w:rsid w:val="00875F30"/>
    <w:rsid w:val="00876282"/>
    <w:rsid w:val="00876549"/>
    <w:rsid w:val="00876583"/>
    <w:rsid w:val="008768D8"/>
    <w:rsid w:val="00876955"/>
    <w:rsid w:val="00876E69"/>
    <w:rsid w:val="00876F93"/>
    <w:rsid w:val="008771D7"/>
    <w:rsid w:val="00877C29"/>
    <w:rsid w:val="008807AE"/>
    <w:rsid w:val="00880B0A"/>
    <w:rsid w:val="00880CF9"/>
    <w:rsid w:val="008810F4"/>
    <w:rsid w:val="00881317"/>
    <w:rsid w:val="0088170B"/>
    <w:rsid w:val="00881729"/>
    <w:rsid w:val="00881957"/>
    <w:rsid w:val="00881E94"/>
    <w:rsid w:val="00882275"/>
    <w:rsid w:val="00882290"/>
    <w:rsid w:val="00883472"/>
    <w:rsid w:val="008838CA"/>
    <w:rsid w:val="00883D29"/>
    <w:rsid w:val="00884A8F"/>
    <w:rsid w:val="00884EF6"/>
    <w:rsid w:val="008850B7"/>
    <w:rsid w:val="00885279"/>
    <w:rsid w:val="00885E99"/>
    <w:rsid w:val="00885F15"/>
    <w:rsid w:val="00885F86"/>
    <w:rsid w:val="00886463"/>
    <w:rsid w:val="00886F7D"/>
    <w:rsid w:val="008872F1"/>
    <w:rsid w:val="00887C45"/>
    <w:rsid w:val="00887D54"/>
    <w:rsid w:val="00887DFE"/>
    <w:rsid w:val="00887FDD"/>
    <w:rsid w:val="00887FF2"/>
    <w:rsid w:val="008907A5"/>
    <w:rsid w:val="00890E2D"/>
    <w:rsid w:val="00891160"/>
    <w:rsid w:val="00891937"/>
    <w:rsid w:val="008919EB"/>
    <w:rsid w:val="00892210"/>
    <w:rsid w:val="00892237"/>
    <w:rsid w:val="0089229A"/>
    <w:rsid w:val="00892494"/>
    <w:rsid w:val="008926CC"/>
    <w:rsid w:val="00892752"/>
    <w:rsid w:val="00892BCB"/>
    <w:rsid w:val="00892E9F"/>
    <w:rsid w:val="00892EDE"/>
    <w:rsid w:val="008931D4"/>
    <w:rsid w:val="00893714"/>
    <w:rsid w:val="00893922"/>
    <w:rsid w:val="00893A99"/>
    <w:rsid w:val="00893CF3"/>
    <w:rsid w:val="00893EF4"/>
    <w:rsid w:val="008942F7"/>
    <w:rsid w:val="0089489D"/>
    <w:rsid w:val="008949D7"/>
    <w:rsid w:val="00894EB7"/>
    <w:rsid w:val="00894F47"/>
    <w:rsid w:val="0089522E"/>
    <w:rsid w:val="0089567D"/>
    <w:rsid w:val="00895E82"/>
    <w:rsid w:val="00895F89"/>
    <w:rsid w:val="00895FA3"/>
    <w:rsid w:val="00896017"/>
    <w:rsid w:val="00896569"/>
    <w:rsid w:val="008965EE"/>
    <w:rsid w:val="00896644"/>
    <w:rsid w:val="00896D52"/>
    <w:rsid w:val="00896DB4"/>
    <w:rsid w:val="00896ED5"/>
    <w:rsid w:val="00896FF2"/>
    <w:rsid w:val="0089749F"/>
    <w:rsid w:val="008977D6"/>
    <w:rsid w:val="0089793E"/>
    <w:rsid w:val="00897A90"/>
    <w:rsid w:val="008A0067"/>
    <w:rsid w:val="008A0434"/>
    <w:rsid w:val="008A0522"/>
    <w:rsid w:val="008A05E2"/>
    <w:rsid w:val="008A07EA"/>
    <w:rsid w:val="008A0B91"/>
    <w:rsid w:val="008A0EE1"/>
    <w:rsid w:val="008A123F"/>
    <w:rsid w:val="008A148A"/>
    <w:rsid w:val="008A1868"/>
    <w:rsid w:val="008A1DF7"/>
    <w:rsid w:val="008A2879"/>
    <w:rsid w:val="008A2933"/>
    <w:rsid w:val="008A2B6E"/>
    <w:rsid w:val="008A2C96"/>
    <w:rsid w:val="008A44A4"/>
    <w:rsid w:val="008A44D5"/>
    <w:rsid w:val="008A4FE9"/>
    <w:rsid w:val="008A5A8B"/>
    <w:rsid w:val="008A5C77"/>
    <w:rsid w:val="008A60C7"/>
    <w:rsid w:val="008A61D8"/>
    <w:rsid w:val="008A645C"/>
    <w:rsid w:val="008A647A"/>
    <w:rsid w:val="008A6BEC"/>
    <w:rsid w:val="008A6D2F"/>
    <w:rsid w:val="008A7865"/>
    <w:rsid w:val="008A7954"/>
    <w:rsid w:val="008A7F1C"/>
    <w:rsid w:val="008B06AB"/>
    <w:rsid w:val="008B0700"/>
    <w:rsid w:val="008B09BE"/>
    <w:rsid w:val="008B0CA5"/>
    <w:rsid w:val="008B105D"/>
    <w:rsid w:val="008B131A"/>
    <w:rsid w:val="008B1587"/>
    <w:rsid w:val="008B1C24"/>
    <w:rsid w:val="008B2114"/>
    <w:rsid w:val="008B252C"/>
    <w:rsid w:val="008B2D34"/>
    <w:rsid w:val="008B3109"/>
    <w:rsid w:val="008B35D0"/>
    <w:rsid w:val="008B36E9"/>
    <w:rsid w:val="008B38DB"/>
    <w:rsid w:val="008B3908"/>
    <w:rsid w:val="008B3D35"/>
    <w:rsid w:val="008B4AA0"/>
    <w:rsid w:val="008B4D9F"/>
    <w:rsid w:val="008B56CC"/>
    <w:rsid w:val="008B56CD"/>
    <w:rsid w:val="008B5738"/>
    <w:rsid w:val="008B5A3A"/>
    <w:rsid w:val="008B5EB4"/>
    <w:rsid w:val="008B6425"/>
    <w:rsid w:val="008B6811"/>
    <w:rsid w:val="008B6888"/>
    <w:rsid w:val="008B6AFF"/>
    <w:rsid w:val="008B6E66"/>
    <w:rsid w:val="008B7108"/>
    <w:rsid w:val="008B721E"/>
    <w:rsid w:val="008B79D1"/>
    <w:rsid w:val="008B7CEB"/>
    <w:rsid w:val="008B7DE8"/>
    <w:rsid w:val="008C1188"/>
    <w:rsid w:val="008C1500"/>
    <w:rsid w:val="008C1596"/>
    <w:rsid w:val="008C2129"/>
    <w:rsid w:val="008C22A5"/>
    <w:rsid w:val="008C2381"/>
    <w:rsid w:val="008C264A"/>
    <w:rsid w:val="008C31EF"/>
    <w:rsid w:val="008C3606"/>
    <w:rsid w:val="008C38A8"/>
    <w:rsid w:val="008C39AB"/>
    <w:rsid w:val="008C4049"/>
    <w:rsid w:val="008C40D9"/>
    <w:rsid w:val="008C4271"/>
    <w:rsid w:val="008C4D29"/>
    <w:rsid w:val="008C4D98"/>
    <w:rsid w:val="008C52FE"/>
    <w:rsid w:val="008C54FC"/>
    <w:rsid w:val="008C5768"/>
    <w:rsid w:val="008C6206"/>
    <w:rsid w:val="008C6B9A"/>
    <w:rsid w:val="008C6BD7"/>
    <w:rsid w:val="008C71DB"/>
    <w:rsid w:val="008C77EB"/>
    <w:rsid w:val="008C7A85"/>
    <w:rsid w:val="008C7B6C"/>
    <w:rsid w:val="008C7C7D"/>
    <w:rsid w:val="008C7D1C"/>
    <w:rsid w:val="008D02D9"/>
    <w:rsid w:val="008D0565"/>
    <w:rsid w:val="008D0820"/>
    <w:rsid w:val="008D0AE1"/>
    <w:rsid w:val="008D0C51"/>
    <w:rsid w:val="008D0D18"/>
    <w:rsid w:val="008D1CEB"/>
    <w:rsid w:val="008D1EF4"/>
    <w:rsid w:val="008D2026"/>
    <w:rsid w:val="008D21C9"/>
    <w:rsid w:val="008D286E"/>
    <w:rsid w:val="008D352E"/>
    <w:rsid w:val="008D3798"/>
    <w:rsid w:val="008D3ECE"/>
    <w:rsid w:val="008D4448"/>
    <w:rsid w:val="008D461E"/>
    <w:rsid w:val="008D48BD"/>
    <w:rsid w:val="008D4A64"/>
    <w:rsid w:val="008D4A66"/>
    <w:rsid w:val="008D52FC"/>
    <w:rsid w:val="008D5573"/>
    <w:rsid w:val="008D5AA4"/>
    <w:rsid w:val="008D6494"/>
    <w:rsid w:val="008D70AF"/>
    <w:rsid w:val="008D76E1"/>
    <w:rsid w:val="008D77E8"/>
    <w:rsid w:val="008D798F"/>
    <w:rsid w:val="008D7C29"/>
    <w:rsid w:val="008D7DEF"/>
    <w:rsid w:val="008D7F06"/>
    <w:rsid w:val="008E0147"/>
    <w:rsid w:val="008E0183"/>
    <w:rsid w:val="008E08E7"/>
    <w:rsid w:val="008E0918"/>
    <w:rsid w:val="008E0C2E"/>
    <w:rsid w:val="008E0E60"/>
    <w:rsid w:val="008E1007"/>
    <w:rsid w:val="008E12AC"/>
    <w:rsid w:val="008E1847"/>
    <w:rsid w:val="008E19D6"/>
    <w:rsid w:val="008E1DA0"/>
    <w:rsid w:val="008E1DE5"/>
    <w:rsid w:val="008E1E42"/>
    <w:rsid w:val="008E2352"/>
    <w:rsid w:val="008E29C9"/>
    <w:rsid w:val="008E2C6F"/>
    <w:rsid w:val="008E313C"/>
    <w:rsid w:val="008E3312"/>
    <w:rsid w:val="008E34AB"/>
    <w:rsid w:val="008E3C4D"/>
    <w:rsid w:val="008E3E8C"/>
    <w:rsid w:val="008E4035"/>
    <w:rsid w:val="008E4419"/>
    <w:rsid w:val="008E46F9"/>
    <w:rsid w:val="008E496A"/>
    <w:rsid w:val="008E497F"/>
    <w:rsid w:val="008E4A74"/>
    <w:rsid w:val="008E4F7B"/>
    <w:rsid w:val="008E5044"/>
    <w:rsid w:val="008E50CA"/>
    <w:rsid w:val="008E53BE"/>
    <w:rsid w:val="008E5493"/>
    <w:rsid w:val="008E5C81"/>
    <w:rsid w:val="008E6120"/>
    <w:rsid w:val="008E6267"/>
    <w:rsid w:val="008E66F7"/>
    <w:rsid w:val="008E6EF9"/>
    <w:rsid w:val="008E704D"/>
    <w:rsid w:val="008E7663"/>
    <w:rsid w:val="008E7863"/>
    <w:rsid w:val="008E7E5C"/>
    <w:rsid w:val="008F0208"/>
    <w:rsid w:val="008F03CE"/>
    <w:rsid w:val="008F06E0"/>
    <w:rsid w:val="008F0A8A"/>
    <w:rsid w:val="008F0B24"/>
    <w:rsid w:val="008F0E76"/>
    <w:rsid w:val="008F115A"/>
    <w:rsid w:val="008F125E"/>
    <w:rsid w:val="008F16D3"/>
    <w:rsid w:val="008F16E3"/>
    <w:rsid w:val="008F1830"/>
    <w:rsid w:val="008F24C0"/>
    <w:rsid w:val="008F2742"/>
    <w:rsid w:val="008F2800"/>
    <w:rsid w:val="008F2990"/>
    <w:rsid w:val="008F2D50"/>
    <w:rsid w:val="008F2F6A"/>
    <w:rsid w:val="008F3074"/>
    <w:rsid w:val="008F35AD"/>
    <w:rsid w:val="008F35B5"/>
    <w:rsid w:val="008F36C7"/>
    <w:rsid w:val="008F3855"/>
    <w:rsid w:val="008F47DB"/>
    <w:rsid w:val="008F4CA1"/>
    <w:rsid w:val="008F4DA3"/>
    <w:rsid w:val="008F4F63"/>
    <w:rsid w:val="008F53CC"/>
    <w:rsid w:val="008F58AD"/>
    <w:rsid w:val="008F5A3A"/>
    <w:rsid w:val="008F5B7D"/>
    <w:rsid w:val="008F5E11"/>
    <w:rsid w:val="008F60FC"/>
    <w:rsid w:val="008F63EB"/>
    <w:rsid w:val="008F6467"/>
    <w:rsid w:val="008F65F2"/>
    <w:rsid w:val="008F697D"/>
    <w:rsid w:val="008F6D16"/>
    <w:rsid w:val="008F6D56"/>
    <w:rsid w:val="008F7227"/>
    <w:rsid w:val="008F7A88"/>
    <w:rsid w:val="00900107"/>
    <w:rsid w:val="0090015B"/>
    <w:rsid w:val="009003CE"/>
    <w:rsid w:val="00900633"/>
    <w:rsid w:val="00900786"/>
    <w:rsid w:val="00900DAB"/>
    <w:rsid w:val="00901270"/>
    <w:rsid w:val="0090194C"/>
    <w:rsid w:val="00901B8E"/>
    <w:rsid w:val="00901C1D"/>
    <w:rsid w:val="00901CC8"/>
    <w:rsid w:val="0090205F"/>
    <w:rsid w:val="00902440"/>
    <w:rsid w:val="009029AC"/>
    <w:rsid w:val="00902B71"/>
    <w:rsid w:val="00902C43"/>
    <w:rsid w:val="00902CBA"/>
    <w:rsid w:val="00902DCC"/>
    <w:rsid w:val="00902EF1"/>
    <w:rsid w:val="0090378B"/>
    <w:rsid w:val="009041B2"/>
    <w:rsid w:val="00904458"/>
    <w:rsid w:val="00904834"/>
    <w:rsid w:val="00904A6E"/>
    <w:rsid w:val="00904D05"/>
    <w:rsid w:val="00904EEE"/>
    <w:rsid w:val="009050F0"/>
    <w:rsid w:val="00905210"/>
    <w:rsid w:val="00905557"/>
    <w:rsid w:val="00905623"/>
    <w:rsid w:val="0090575C"/>
    <w:rsid w:val="00905799"/>
    <w:rsid w:val="0090589F"/>
    <w:rsid w:val="00905D77"/>
    <w:rsid w:val="0090660B"/>
    <w:rsid w:val="0090663B"/>
    <w:rsid w:val="00906C09"/>
    <w:rsid w:val="00906FAB"/>
    <w:rsid w:val="00907198"/>
    <w:rsid w:val="009074A6"/>
    <w:rsid w:val="009076AE"/>
    <w:rsid w:val="009077DC"/>
    <w:rsid w:val="009105F8"/>
    <w:rsid w:val="00910648"/>
    <w:rsid w:val="00910917"/>
    <w:rsid w:val="00910920"/>
    <w:rsid w:val="00910DB6"/>
    <w:rsid w:val="00910FE4"/>
    <w:rsid w:val="009113ED"/>
    <w:rsid w:val="009118F5"/>
    <w:rsid w:val="00911A27"/>
    <w:rsid w:val="00911C19"/>
    <w:rsid w:val="00913092"/>
    <w:rsid w:val="009135E3"/>
    <w:rsid w:val="0091406F"/>
    <w:rsid w:val="0091409D"/>
    <w:rsid w:val="0091460F"/>
    <w:rsid w:val="0091492D"/>
    <w:rsid w:val="00914B7C"/>
    <w:rsid w:val="0091517C"/>
    <w:rsid w:val="009153D4"/>
    <w:rsid w:val="00915613"/>
    <w:rsid w:val="009157DD"/>
    <w:rsid w:val="00915A50"/>
    <w:rsid w:val="0091609A"/>
    <w:rsid w:val="0091631C"/>
    <w:rsid w:val="0091635E"/>
    <w:rsid w:val="0091650C"/>
    <w:rsid w:val="009167D4"/>
    <w:rsid w:val="0091685A"/>
    <w:rsid w:val="0091693F"/>
    <w:rsid w:val="00916BE4"/>
    <w:rsid w:val="0091716C"/>
    <w:rsid w:val="00917526"/>
    <w:rsid w:val="0091780A"/>
    <w:rsid w:val="00917B8C"/>
    <w:rsid w:val="00917CAE"/>
    <w:rsid w:val="00920A63"/>
    <w:rsid w:val="00920A8D"/>
    <w:rsid w:val="009213FF"/>
    <w:rsid w:val="00921637"/>
    <w:rsid w:val="00921C8F"/>
    <w:rsid w:val="0092232A"/>
    <w:rsid w:val="00922604"/>
    <w:rsid w:val="00922E2F"/>
    <w:rsid w:val="00922EE7"/>
    <w:rsid w:val="009234F8"/>
    <w:rsid w:val="00923589"/>
    <w:rsid w:val="00923754"/>
    <w:rsid w:val="00923E4C"/>
    <w:rsid w:val="009245BE"/>
    <w:rsid w:val="00924A6C"/>
    <w:rsid w:val="00924B60"/>
    <w:rsid w:val="00924C9E"/>
    <w:rsid w:val="00924D2D"/>
    <w:rsid w:val="00924EAA"/>
    <w:rsid w:val="009253FF"/>
    <w:rsid w:val="0092579C"/>
    <w:rsid w:val="00925DB7"/>
    <w:rsid w:val="0092613D"/>
    <w:rsid w:val="00926B27"/>
    <w:rsid w:val="00926C09"/>
    <w:rsid w:val="00926DFC"/>
    <w:rsid w:val="00927AA7"/>
    <w:rsid w:val="00930E12"/>
    <w:rsid w:val="00930EE2"/>
    <w:rsid w:val="00931A6F"/>
    <w:rsid w:val="00931D44"/>
    <w:rsid w:val="009320D9"/>
    <w:rsid w:val="009320E5"/>
    <w:rsid w:val="0093308E"/>
    <w:rsid w:val="009336C5"/>
    <w:rsid w:val="00933941"/>
    <w:rsid w:val="0093397B"/>
    <w:rsid w:val="00933EBA"/>
    <w:rsid w:val="0093448E"/>
    <w:rsid w:val="00934760"/>
    <w:rsid w:val="0093477D"/>
    <w:rsid w:val="00934AF9"/>
    <w:rsid w:val="0093529E"/>
    <w:rsid w:val="0093534D"/>
    <w:rsid w:val="0093537A"/>
    <w:rsid w:val="00935B8B"/>
    <w:rsid w:val="00935D2E"/>
    <w:rsid w:val="009363B2"/>
    <w:rsid w:val="009365CE"/>
    <w:rsid w:val="009368A2"/>
    <w:rsid w:val="00936C54"/>
    <w:rsid w:val="00936CCE"/>
    <w:rsid w:val="00936F75"/>
    <w:rsid w:val="00937086"/>
    <w:rsid w:val="009374B7"/>
    <w:rsid w:val="00937D4E"/>
    <w:rsid w:val="00937F48"/>
    <w:rsid w:val="00937FDE"/>
    <w:rsid w:val="00940ABB"/>
    <w:rsid w:val="00940B00"/>
    <w:rsid w:val="00940F2A"/>
    <w:rsid w:val="00941243"/>
    <w:rsid w:val="00941364"/>
    <w:rsid w:val="00941C5C"/>
    <w:rsid w:val="00941C87"/>
    <w:rsid w:val="00941CF8"/>
    <w:rsid w:val="00942432"/>
    <w:rsid w:val="00942770"/>
    <w:rsid w:val="0094286F"/>
    <w:rsid w:val="00942B04"/>
    <w:rsid w:val="00942FD2"/>
    <w:rsid w:val="009436FF"/>
    <w:rsid w:val="009438BA"/>
    <w:rsid w:val="00943D53"/>
    <w:rsid w:val="00943EA3"/>
    <w:rsid w:val="00943F82"/>
    <w:rsid w:val="009444B0"/>
    <w:rsid w:val="00944553"/>
    <w:rsid w:val="0094464B"/>
    <w:rsid w:val="00944E12"/>
    <w:rsid w:val="00945070"/>
    <w:rsid w:val="00945767"/>
    <w:rsid w:val="009458F6"/>
    <w:rsid w:val="00945E6D"/>
    <w:rsid w:val="00945F49"/>
    <w:rsid w:val="00946176"/>
    <w:rsid w:val="009467CC"/>
    <w:rsid w:val="009469F4"/>
    <w:rsid w:val="00946AE2"/>
    <w:rsid w:val="009472FB"/>
    <w:rsid w:val="00947BE2"/>
    <w:rsid w:val="00947E80"/>
    <w:rsid w:val="009509E8"/>
    <w:rsid w:val="00951040"/>
    <w:rsid w:val="009517D4"/>
    <w:rsid w:val="00951BBF"/>
    <w:rsid w:val="00951EE5"/>
    <w:rsid w:val="00952255"/>
    <w:rsid w:val="009522BF"/>
    <w:rsid w:val="00952A14"/>
    <w:rsid w:val="00952AD1"/>
    <w:rsid w:val="00952EC1"/>
    <w:rsid w:val="00952F93"/>
    <w:rsid w:val="00953162"/>
    <w:rsid w:val="009531CE"/>
    <w:rsid w:val="009538EF"/>
    <w:rsid w:val="00953B96"/>
    <w:rsid w:val="00953D72"/>
    <w:rsid w:val="00953EF9"/>
    <w:rsid w:val="00954169"/>
    <w:rsid w:val="009544EA"/>
    <w:rsid w:val="009544EB"/>
    <w:rsid w:val="00954826"/>
    <w:rsid w:val="00955217"/>
    <w:rsid w:val="00955257"/>
    <w:rsid w:val="00955EAC"/>
    <w:rsid w:val="009562EC"/>
    <w:rsid w:val="0095681D"/>
    <w:rsid w:val="00956980"/>
    <w:rsid w:val="00956C3A"/>
    <w:rsid w:val="00956F1E"/>
    <w:rsid w:val="00956F4E"/>
    <w:rsid w:val="009572B9"/>
    <w:rsid w:val="00957345"/>
    <w:rsid w:val="00957DDC"/>
    <w:rsid w:val="009608FB"/>
    <w:rsid w:val="00960AB7"/>
    <w:rsid w:val="00960BA9"/>
    <w:rsid w:val="00961569"/>
    <w:rsid w:val="009617AD"/>
    <w:rsid w:val="00961B2F"/>
    <w:rsid w:val="00961FBD"/>
    <w:rsid w:val="00962CB5"/>
    <w:rsid w:val="00963192"/>
    <w:rsid w:val="009635C3"/>
    <w:rsid w:val="0096389D"/>
    <w:rsid w:val="00963AAA"/>
    <w:rsid w:val="00963C87"/>
    <w:rsid w:val="00963D9E"/>
    <w:rsid w:val="009644DF"/>
    <w:rsid w:val="009644F0"/>
    <w:rsid w:val="009645E1"/>
    <w:rsid w:val="009645FF"/>
    <w:rsid w:val="0096517A"/>
    <w:rsid w:val="009652AC"/>
    <w:rsid w:val="009652D8"/>
    <w:rsid w:val="0096556B"/>
    <w:rsid w:val="009655F0"/>
    <w:rsid w:val="009657F4"/>
    <w:rsid w:val="00965EDF"/>
    <w:rsid w:val="00966110"/>
    <w:rsid w:val="00966337"/>
    <w:rsid w:val="009663B0"/>
    <w:rsid w:val="0096654D"/>
    <w:rsid w:val="0096661C"/>
    <w:rsid w:val="009669C3"/>
    <w:rsid w:val="00966BE1"/>
    <w:rsid w:val="0096721B"/>
    <w:rsid w:val="009709B6"/>
    <w:rsid w:val="00970C97"/>
    <w:rsid w:val="00970F8A"/>
    <w:rsid w:val="00971050"/>
    <w:rsid w:val="00971A29"/>
    <w:rsid w:val="00971C6B"/>
    <w:rsid w:val="0097218A"/>
    <w:rsid w:val="00972340"/>
    <w:rsid w:val="00972DB4"/>
    <w:rsid w:val="00972E7B"/>
    <w:rsid w:val="00972EE6"/>
    <w:rsid w:val="00972EEF"/>
    <w:rsid w:val="0097338C"/>
    <w:rsid w:val="009733E0"/>
    <w:rsid w:val="009737DF"/>
    <w:rsid w:val="00973B8A"/>
    <w:rsid w:val="00973CC5"/>
    <w:rsid w:val="00974A2C"/>
    <w:rsid w:val="00974B7D"/>
    <w:rsid w:val="00974C24"/>
    <w:rsid w:val="00974CD1"/>
    <w:rsid w:val="00974EB7"/>
    <w:rsid w:val="00974F19"/>
    <w:rsid w:val="00974F2A"/>
    <w:rsid w:val="00975427"/>
    <w:rsid w:val="0097561B"/>
    <w:rsid w:val="0097577E"/>
    <w:rsid w:val="009758C1"/>
    <w:rsid w:val="00975AFD"/>
    <w:rsid w:val="00975D51"/>
    <w:rsid w:val="009760B5"/>
    <w:rsid w:val="00976177"/>
    <w:rsid w:val="00976742"/>
    <w:rsid w:val="00976B73"/>
    <w:rsid w:val="00976C6D"/>
    <w:rsid w:val="00976EAD"/>
    <w:rsid w:val="009773FE"/>
    <w:rsid w:val="0097749C"/>
    <w:rsid w:val="0097762E"/>
    <w:rsid w:val="0097786C"/>
    <w:rsid w:val="009800E1"/>
    <w:rsid w:val="00980602"/>
    <w:rsid w:val="00980679"/>
    <w:rsid w:val="00980EBC"/>
    <w:rsid w:val="0098100D"/>
    <w:rsid w:val="00981239"/>
    <w:rsid w:val="009814FD"/>
    <w:rsid w:val="00981D4B"/>
    <w:rsid w:val="00981DE1"/>
    <w:rsid w:val="00982AA3"/>
    <w:rsid w:val="00983415"/>
    <w:rsid w:val="009845A5"/>
    <w:rsid w:val="00984B0C"/>
    <w:rsid w:val="00985627"/>
    <w:rsid w:val="0098565E"/>
    <w:rsid w:val="00985C60"/>
    <w:rsid w:val="00985CB5"/>
    <w:rsid w:val="00986115"/>
    <w:rsid w:val="00986138"/>
    <w:rsid w:val="00986B28"/>
    <w:rsid w:val="00986E0E"/>
    <w:rsid w:val="009872B1"/>
    <w:rsid w:val="0098796F"/>
    <w:rsid w:val="00990291"/>
    <w:rsid w:val="009902D8"/>
    <w:rsid w:val="00990817"/>
    <w:rsid w:val="009908E6"/>
    <w:rsid w:val="00990EC9"/>
    <w:rsid w:val="00991A86"/>
    <w:rsid w:val="00991B81"/>
    <w:rsid w:val="009927DB"/>
    <w:rsid w:val="00992ACE"/>
    <w:rsid w:val="00992D44"/>
    <w:rsid w:val="00992E3B"/>
    <w:rsid w:val="00993BAD"/>
    <w:rsid w:val="00993EC1"/>
    <w:rsid w:val="00993F15"/>
    <w:rsid w:val="00993F3D"/>
    <w:rsid w:val="00994254"/>
    <w:rsid w:val="0099491B"/>
    <w:rsid w:val="00994F87"/>
    <w:rsid w:val="00994FE6"/>
    <w:rsid w:val="009950FE"/>
    <w:rsid w:val="0099540D"/>
    <w:rsid w:val="0099560C"/>
    <w:rsid w:val="00995730"/>
    <w:rsid w:val="009958EE"/>
    <w:rsid w:val="00995B58"/>
    <w:rsid w:val="00995EE3"/>
    <w:rsid w:val="0099608A"/>
    <w:rsid w:val="00996573"/>
    <w:rsid w:val="009969BF"/>
    <w:rsid w:val="0099759C"/>
    <w:rsid w:val="009975CB"/>
    <w:rsid w:val="0099779D"/>
    <w:rsid w:val="00997C37"/>
    <w:rsid w:val="00997F13"/>
    <w:rsid w:val="009A01E8"/>
    <w:rsid w:val="009A048F"/>
    <w:rsid w:val="009A05DF"/>
    <w:rsid w:val="009A0BB7"/>
    <w:rsid w:val="009A0E8B"/>
    <w:rsid w:val="009A0F27"/>
    <w:rsid w:val="009A18C3"/>
    <w:rsid w:val="009A1A2B"/>
    <w:rsid w:val="009A1A88"/>
    <w:rsid w:val="009A1E2C"/>
    <w:rsid w:val="009A2237"/>
    <w:rsid w:val="009A27D0"/>
    <w:rsid w:val="009A33C1"/>
    <w:rsid w:val="009A3422"/>
    <w:rsid w:val="009A3ABE"/>
    <w:rsid w:val="009A42BC"/>
    <w:rsid w:val="009A4AE5"/>
    <w:rsid w:val="009A5628"/>
    <w:rsid w:val="009A5714"/>
    <w:rsid w:val="009A5CF9"/>
    <w:rsid w:val="009A65DC"/>
    <w:rsid w:val="009A6861"/>
    <w:rsid w:val="009A752E"/>
    <w:rsid w:val="009A7716"/>
    <w:rsid w:val="009A7A3B"/>
    <w:rsid w:val="009A7B30"/>
    <w:rsid w:val="009A7C0C"/>
    <w:rsid w:val="009A7CCD"/>
    <w:rsid w:val="009B01EE"/>
    <w:rsid w:val="009B05E5"/>
    <w:rsid w:val="009B0942"/>
    <w:rsid w:val="009B1360"/>
    <w:rsid w:val="009B1B1E"/>
    <w:rsid w:val="009B1D4A"/>
    <w:rsid w:val="009B22C6"/>
    <w:rsid w:val="009B2345"/>
    <w:rsid w:val="009B2702"/>
    <w:rsid w:val="009B2880"/>
    <w:rsid w:val="009B2A32"/>
    <w:rsid w:val="009B2A79"/>
    <w:rsid w:val="009B3372"/>
    <w:rsid w:val="009B33DC"/>
    <w:rsid w:val="009B3667"/>
    <w:rsid w:val="009B3718"/>
    <w:rsid w:val="009B391E"/>
    <w:rsid w:val="009B3B05"/>
    <w:rsid w:val="009B3D35"/>
    <w:rsid w:val="009B42B8"/>
    <w:rsid w:val="009B4392"/>
    <w:rsid w:val="009B4759"/>
    <w:rsid w:val="009B4E8F"/>
    <w:rsid w:val="009B4F0F"/>
    <w:rsid w:val="009B50B1"/>
    <w:rsid w:val="009B5124"/>
    <w:rsid w:val="009B5281"/>
    <w:rsid w:val="009B553E"/>
    <w:rsid w:val="009B5651"/>
    <w:rsid w:val="009B5E9F"/>
    <w:rsid w:val="009B62B4"/>
    <w:rsid w:val="009B6609"/>
    <w:rsid w:val="009B6A24"/>
    <w:rsid w:val="009B6AD6"/>
    <w:rsid w:val="009B7019"/>
    <w:rsid w:val="009B7530"/>
    <w:rsid w:val="009B7720"/>
    <w:rsid w:val="009B798D"/>
    <w:rsid w:val="009B7A2C"/>
    <w:rsid w:val="009B7C6D"/>
    <w:rsid w:val="009B7D46"/>
    <w:rsid w:val="009C01D7"/>
    <w:rsid w:val="009C04D8"/>
    <w:rsid w:val="009C06F5"/>
    <w:rsid w:val="009C0718"/>
    <w:rsid w:val="009C0803"/>
    <w:rsid w:val="009C0D03"/>
    <w:rsid w:val="009C0DD0"/>
    <w:rsid w:val="009C0DFF"/>
    <w:rsid w:val="009C134D"/>
    <w:rsid w:val="009C179C"/>
    <w:rsid w:val="009C17EE"/>
    <w:rsid w:val="009C184A"/>
    <w:rsid w:val="009C19A0"/>
    <w:rsid w:val="009C1AD8"/>
    <w:rsid w:val="009C1ADB"/>
    <w:rsid w:val="009C1C2D"/>
    <w:rsid w:val="009C1DE5"/>
    <w:rsid w:val="009C2500"/>
    <w:rsid w:val="009C2CE0"/>
    <w:rsid w:val="009C2F90"/>
    <w:rsid w:val="009C31DD"/>
    <w:rsid w:val="009C357E"/>
    <w:rsid w:val="009C3765"/>
    <w:rsid w:val="009C3BB1"/>
    <w:rsid w:val="009C3C82"/>
    <w:rsid w:val="009C435E"/>
    <w:rsid w:val="009C4467"/>
    <w:rsid w:val="009C471A"/>
    <w:rsid w:val="009C47A1"/>
    <w:rsid w:val="009C47C0"/>
    <w:rsid w:val="009C4AC7"/>
    <w:rsid w:val="009C4DAC"/>
    <w:rsid w:val="009C51A4"/>
    <w:rsid w:val="009C5676"/>
    <w:rsid w:val="009C56B2"/>
    <w:rsid w:val="009C5D31"/>
    <w:rsid w:val="009C5D60"/>
    <w:rsid w:val="009C648E"/>
    <w:rsid w:val="009C6A56"/>
    <w:rsid w:val="009C6C2E"/>
    <w:rsid w:val="009C6D17"/>
    <w:rsid w:val="009C6DEF"/>
    <w:rsid w:val="009C6FE7"/>
    <w:rsid w:val="009C70FB"/>
    <w:rsid w:val="009C713C"/>
    <w:rsid w:val="009C71F9"/>
    <w:rsid w:val="009C72B5"/>
    <w:rsid w:val="009C76EB"/>
    <w:rsid w:val="009C786E"/>
    <w:rsid w:val="009C7B79"/>
    <w:rsid w:val="009C7C3A"/>
    <w:rsid w:val="009C7C8E"/>
    <w:rsid w:val="009C7F2B"/>
    <w:rsid w:val="009D011D"/>
    <w:rsid w:val="009D0404"/>
    <w:rsid w:val="009D10D4"/>
    <w:rsid w:val="009D1417"/>
    <w:rsid w:val="009D18A4"/>
    <w:rsid w:val="009D1FE9"/>
    <w:rsid w:val="009D239A"/>
    <w:rsid w:val="009D23DB"/>
    <w:rsid w:val="009D24B5"/>
    <w:rsid w:val="009D26DC"/>
    <w:rsid w:val="009D282E"/>
    <w:rsid w:val="009D2A71"/>
    <w:rsid w:val="009D3604"/>
    <w:rsid w:val="009D3717"/>
    <w:rsid w:val="009D4192"/>
    <w:rsid w:val="009D4588"/>
    <w:rsid w:val="009D4E53"/>
    <w:rsid w:val="009D4F97"/>
    <w:rsid w:val="009D4FBF"/>
    <w:rsid w:val="009D518F"/>
    <w:rsid w:val="009D5635"/>
    <w:rsid w:val="009D56B5"/>
    <w:rsid w:val="009D57BC"/>
    <w:rsid w:val="009D5AC6"/>
    <w:rsid w:val="009D5B97"/>
    <w:rsid w:val="009D63FC"/>
    <w:rsid w:val="009D671A"/>
    <w:rsid w:val="009D6C3A"/>
    <w:rsid w:val="009D6D27"/>
    <w:rsid w:val="009D6E53"/>
    <w:rsid w:val="009D78DB"/>
    <w:rsid w:val="009D7A21"/>
    <w:rsid w:val="009D7CA9"/>
    <w:rsid w:val="009D7CBA"/>
    <w:rsid w:val="009E02C7"/>
    <w:rsid w:val="009E08A3"/>
    <w:rsid w:val="009E08E9"/>
    <w:rsid w:val="009E0CCC"/>
    <w:rsid w:val="009E111F"/>
    <w:rsid w:val="009E11EF"/>
    <w:rsid w:val="009E1282"/>
    <w:rsid w:val="009E1715"/>
    <w:rsid w:val="009E1782"/>
    <w:rsid w:val="009E1998"/>
    <w:rsid w:val="009E1AC4"/>
    <w:rsid w:val="009E1D7B"/>
    <w:rsid w:val="009E24F3"/>
    <w:rsid w:val="009E2512"/>
    <w:rsid w:val="009E37ED"/>
    <w:rsid w:val="009E3F42"/>
    <w:rsid w:val="009E3FE6"/>
    <w:rsid w:val="009E41B6"/>
    <w:rsid w:val="009E43D5"/>
    <w:rsid w:val="009E4544"/>
    <w:rsid w:val="009E489B"/>
    <w:rsid w:val="009E4AEE"/>
    <w:rsid w:val="009E4BC8"/>
    <w:rsid w:val="009E5202"/>
    <w:rsid w:val="009E57CA"/>
    <w:rsid w:val="009E5AC3"/>
    <w:rsid w:val="009E6A5D"/>
    <w:rsid w:val="009E6BF8"/>
    <w:rsid w:val="009E6F5D"/>
    <w:rsid w:val="009E7024"/>
    <w:rsid w:val="009E78D3"/>
    <w:rsid w:val="009E7EA9"/>
    <w:rsid w:val="009F0199"/>
    <w:rsid w:val="009F08AC"/>
    <w:rsid w:val="009F0BA6"/>
    <w:rsid w:val="009F0E3C"/>
    <w:rsid w:val="009F14BD"/>
    <w:rsid w:val="009F15BD"/>
    <w:rsid w:val="009F1A9D"/>
    <w:rsid w:val="009F2AFF"/>
    <w:rsid w:val="009F2D63"/>
    <w:rsid w:val="009F2FE6"/>
    <w:rsid w:val="009F3894"/>
    <w:rsid w:val="009F48F0"/>
    <w:rsid w:val="009F4BF3"/>
    <w:rsid w:val="009F4D54"/>
    <w:rsid w:val="009F524C"/>
    <w:rsid w:val="009F5648"/>
    <w:rsid w:val="009F5664"/>
    <w:rsid w:val="009F5BC1"/>
    <w:rsid w:val="009F5C07"/>
    <w:rsid w:val="009F6083"/>
    <w:rsid w:val="009F6775"/>
    <w:rsid w:val="009F6B54"/>
    <w:rsid w:val="009F6B66"/>
    <w:rsid w:val="009F6E89"/>
    <w:rsid w:val="009F6E92"/>
    <w:rsid w:val="009F71EF"/>
    <w:rsid w:val="009F74DD"/>
    <w:rsid w:val="009F7BC6"/>
    <w:rsid w:val="009F7DBB"/>
    <w:rsid w:val="009F7EC8"/>
    <w:rsid w:val="009F7F36"/>
    <w:rsid w:val="00A00145"/>
    <w:rsid w:val="00A008C1"/>
    <w:rsid w:val="00A00C77"/>
    <w:rsid w:val="00A0146B"/>
    <w:rsid w:val="00A0196B"/>
    <w:rsid w:val="00A020DF"/>
    <w:rsid w:val="00A02F6F"/>
    <w:rsid w:val="00A0383F"/>
    <w:rsid w:val="00A03F6B"/>
    <w:rsid w:val="00A04593"/>
    <w:rsid w:val="00A04EF9"/>
    <w:rsid w:val="00A05016"/>
    <w:rsid w:val="00A05135"/>
    <w:rsid w:val="00A051B4"/>
    <w:rsid w:val="00A053C6"/>
    <w:rsid w:val="00A055EE"/>
    <w:rsid w:val="00A05738"/>
    <w:rsid w:val="00A059CA"/>
    <w:rsid w:val="00A05B07"/>
    <w:rsid w:val="00A05DED"/>
    <w:rsid w:val="00A05FA8"/>
    <w:rsid w:val="00A05FE7"/>
    <w:rsid w:val="00A06076"/>
    <w:rsid w:val="00A060EA"/>
    <w:rsid w:val="00A069C6"/>
    <w:rsid w:val="00A06C4A"/>
    <w:rsid w:val="00A06CA9"/>
    <w:rsid w:val="00A06F6D"/>
    <w:rsid w:val="00A07267"/>
    <w:rsid w:val="00A076AB"/>
    <w:rsid w:val="00A07AB8"/>
    <w:rsid w:val="00A07E98"/>
    <w:rsid w:val="00A07F30"/>
    <w:rsid w:val="00A10959"/>
    <w:rsid w:val="00A10DC9"/>
    <w:rsid w:val="00A116CA"/>
    <w:rsid w:val="00A1172A"/>
    <w:rsid w:val="00A12DF0"/>
    <w:rsid w:val="00A12EA4"/>
    <w:rsid w:val="00A1306F"/>
    <w:rsid w:val="00A132A0"/>
    <w:rsid w:val="00A13776"/>
    <w:rsid w:val="00A13B17"/>
    <w:rsid w:val="00A13E9D"/>
    <w:rsid w:val="00A1410F"/>
    <w:rsid w:val="00A145CE"/>
    <w:rsid w:val="00A1468B"/>
    <w:rsid w:val="00A14CCE"/>
    <w:rsid w:val="00A14D08"/>
    <w:rsid w:val="00A14DE5"/>
    <w:rsid w:val="00A150DE"/>
    <w:rsid w:val="00A15149"/>
    <w:rsid w:val="00A15310"/>
    <w:rsid w:val="00A159F0"/>
    <w:rsid w:val="00A15E56"/>
    <w:rsid w:val="00A15E83"/>
    <w:rsid w:val="00A1635A"/>
    <w:rsid w:val="00A1636C"/>
    <w:rsid w:val="00A164AC"/>
    <w:rsid w:val="00A16C22"/>
    <w:rsid w:val="00A16FE1"/>
    <w:rsid w:val="00A173F2"/>
    <w:rsid w:val="00A17612"/>
    <w:rsid w:val="00A177D3"/>
    <w:rsid w:val="00A1796A"/>
    <w:rsid w:val="00A17D49"/>
    <w:rsid w:val="00A17F73"/>
    <w:rsid w:val="00A2069F"/>
    <w:rsid w:val="00A20AAD"/>
    <w:rsid w:val="00A20D0F"/>
    <w:rsid w:val="00A20DAE"/>
    <w:rsid w:val="00A20F2B"/>
    <w:rsid w:val="00A215AC"/>
    <w:rsid w:val="00A2161E"/>
    <w:rsid w:val="00A21BC5"/>
    <w:rsid w:val="00A21E21"/>
    <w:rsid w:val="00A22527"/>
    <w:rsid w:val="00A2264B"/>
    <w:rsid w:val="00A2287C"/>
    <w:rsid w:val="00A22993"/>
    <w:rsid w:val="00A22E6D"/>
    <w:rsid w:val="00A230DC"/>
    <w:rsid w:val="00A231BA"/>
    <w:rsid w:val="00A23498"/>
    <w:rsid w:val="00A2367B"/>
    <w:rsid w:val="00A237FC"/>
    <w:rsid w:val="00A23C9E"/>
    <w:rsid w:val="00A246D7"/>
    <w:rsid w:val="00A2487A"/>
    <w:rsid w:val="00A24B97"/>
    <w:rsid w:val="00A24DA0"/>
    <w:rsid w:val="00A24E37"/>
    <w:rsid w:val="00A250A3"/>
    <w:rsid w:val="00A25242"/>
    <w:rsid w:val="00A25603"/>
    <w:rsid w:val="00A256FE"/>
    <w:rsid w:val="00A25AC8"/>
    <w:rsid w:val="00A25C30"/>
    <w:rsid w:val="00A25EAE"/>
    <w:rsid w:val="00A2614A"/>
    <w:rsid w:val="00A26440"/>
    <w:rsid w:val="00A26A98"/>
    <w:rsid w:val="00A26FBD"/>
    <w:rsid w:val="00A2770C"/>
    <w:rsid w:val="00A2784B"/>
    <w:rsid w:val="00A27AC6"/>
    <w:rsid w:val="00A3085E"/>
    <w:rsid w:val="00A312A5"/>
    <w:rsid w:val="00A3147B"/>
    <w:rsid w:val="00A31850"/>
    <w:rsid w:val="00A31A35"/>
    <w:rsid w:val="00A31CAA"/>
    <w:rsid w:val="00A31E37"/>
    <w:rsid w:val="00A320D2"/>
    <w:rsid w:val="00A324AC"/>
    <w:rsid w:val="00A32636"/>
    <w:rsid w:val="00A328CD"/>
    <w:rsid w:val="00A328D1"/>
    <w:rsid w:val="00A32E78"/>
    <w:rsid w:val="00A337F1"/>
    <w:rsid w:val="00A33A7E"/>
    <w:rsid w:val="00A34720"/>
    <w:rsid w:val="00A34B90"/>
    <w:rsid w:val="00A35090"/>
    <w:rsid w:val="00A352B6"/>
    <w:rsid w:val="00A3540D"/>
    <w:rsid w:val="00A35590"/>
    <w:rsid w:val="00A35899"/>
    <w:rsid w:val="00A35CCE"/>
    <w:rsid w:val="00A35D00"/>
    <w:rsid w:val="00A35E82"/>
    <w:rsid w:val="00A363F6"/>
    <w:rsid w:val="00A3670A"/>
    <w:rsid w:val="00A3676A"/>
    <w:rsid w:val="00A3694A"/>
    <w:rsid w:val="00A36B67"/>
    <w:rsid w:val="00A36F3F"/>
    <w:rsid w:val="00A37513"/>
    <w:rsid w:val="00A37822"/>
    <w:rsid w:val="00A402A6"/>
    <w:rsid w:val="00A40315"/>
    <w:rsid w:val="00A40428"/>
    <w:rsid w:val="00A40574"/>
    <w:rsid w:val="00A40C41"/>
    <w:rsid w:val="00A410D8"/>
    <w:rsid w:val="00A411DB"/>
    <w:rsid w:val="00A41420"/>
    <w:rsid w:val="00A4154D"/>
    <w:rsid w:val="00A41574"/>
    <w:rsid w:val="00A415F7"/>
    <w:rsid w:val="00A42184"/>
    <w:rsid w:val="00A4261A"/>
    <w:rsid w:val="00A429FE"/>
    <w:rsid w:val="00A42A88"/>
    <w:rsid w:val="00A42E7D"/>
    <w:rsid w:val="00A42EB8"/>
    <w:rsid w:val="00A43A55"/>
    <w:rsid w:val="00A43A56"/>
    <w:rsid w:val="00A43FDD"/>
    <w:rsid w:val="00A4408C"/>
    <w:rsid w:val="00A44889"/>
    <w:rsid w:val="00A4489B"/>
    <w:rsid w:val="00A44C5F"/>
    <w:rsid w:val="00A44E6C"/>
    <w:rsid w:val="00A44E8E"/>
    <w:rsid w:val="00A450AB"/>
    <w:rsid w:val="00A4540B"/>
    <w:rsid w:val="00A45650"/>
    <w:rsid w:val="00A45790"/>
    <w:rsid w:val="00A458D7"/>
    <w:rsid w:val="00A459BF"/>
    <w:rsid w:val="00A45B23"/>
    <w:rsid w:val="00A45F72"/>
    <w:rsid w:val="00A464D1"/>
    <w:rsid w:val="00A46516"/>
    <w:rsid w:val="00A469CA"/>
    <w:rsid w:val="00A46E80"/>
    <w:rsid w:val="00A46F6A"/>
    <w:rsid w:val="00A47360"/>
    <w:rsid w:val="00A47479"/>
    <w:rsid w:val="00A47715"/>
    <w:rsid w:val="00A47AAB"/>
    <w:rsid w:val="00A50285"/>
    <w:rsid w:val="00A50D2D"/>
    <w:rsid w:val="00A50ED4"/>
    <w:rsid w:val="00A50F67"/>
    <w:rsid w:val="00A5126A"/>
    <w:rsid w:val="00A51FDA"/>
    <w:rsid w:val="00A5211D"/>
    <w:rsid w:val="00A521D7"/>
    <w:rsid w:val="00A52260"/>
    <w:rsid w:val="00A526D7"/>
    <w:rsid w:val="00A52B4B"/>
    <w:rsid w:val="00A52C62"/>
    <w:rsid w:val="00A5316A"/>
    <w:rsid w:val="00A53319"/>
    <w:rsid w:val="00A53563"/>
    <w:rsid w:val="00A5396D"/>
    <w:rsid w:val="00A53EB5"/>
    <w:rsid w:val="00A541C3"/>
    <w:rsid w:val="00A542FC"/>
    <w:rsid w:val="00A5471F"/>
    <w:rsid w:val="00A549C8"/>
    <w:rsid w:val="00A54B03"/>
    <w:rsid w:val="00A54D07"/>
    <w:rsid w:val="00A54D37"/>
    <w:rsid w:val="00A54E95"/>
    <w:rsid w:val="00A55BD3"/>
    <w:rsid w:val="00A56044"/>
    <w:rsid w:val="00A561B6"/>
    <w:rsid w:val="00A5621E"/>
    <w:rsid w:val="00A5652E"/>
    <w:rsid w:val="00A56F73"/>
    <w:rsid w:val="00A57483"/>
    <w:rsid w:val="00A5761B"/>
    <w:rsid w:val="00A577AA"/>
    <w:rsid w:val="00A578F8"/>
    <w:rsid w:val="00A57902"/>
    <w:rsid w:val="00A57A7A"/>
    <w:rsid w:val="00A57E6E"/>
    <w:rsid w:val="00A57F2A"/>
    <w:rsid w:val="00A606F3"/>
    <w:rsid w:val="00A610E2"/>
    <w:rsid w:val="00A61598"/>
    <w:rsid w:val="00A6186F"/>
    <w:rsid w:val="00A61A7E"/>
    <w:rsid w:val="00A62591"/>
    <w:rsid w:val="00A626B1"/>
    <w:rsid w:val="00A62A2E"/>
    <w:rsid w:val="00A62A37"/>
    <w:rsid w:val="00A62A3F"/>
    <w:rsid w:val="00A63486"/>
    <w:rsid w:val="00A6390D"/>
    <w:rsid w:val="00A639A1"/>
    <w:rsid w:val="00A63B39"/>
    <w:rsid w:val="00A63E88"/>
    <w:rsid w:val="00A63F07"/>
    <w:rsid w:val="00A6447A"/>
    <w:rsid w:val="00A648D5"/>
    <w:rsid w:val="00A651BC"/>
    <w:rsid w:val="00A6539A"/>
    <w:rsid w:val="00A65429"/>
    <w:rsid w:val="00A65535"/>
    <w:rsid w:val="00A65794"/>
    <w:rsid w:val="00A65B82"/>
    <w:rsid w:val="00A65D62"/>
    <w:rsid w:val="00A66176"/>
    <w:rsid w:val="00A668EB"/>
    <w:rsid w:val="00A66A5A"/>
    <w:rsid w:val="00A67186"/>
    <w:rsid w:val="00A6719E"/>
    <w:rsid w:val="00A67607"/>
    <w:rsid w:val="00A67726"/>
    <w:rsid w:val="00A67AF8"/>
    <w:rsid w:val="00A700C3"/>
    <w:rsid w:val="00A7042E"/>
    <w:rsid w:val="00A705DC"/>
    <w:rsid w:val="00A70763"/>
    <w:rsid w:val="00A7087F"/>
    <w:rsid w:val="00A708B4"/>
    <w:rsid w:val="00A70C50"/>
    <w:rsid w:val="00A70EAF"/>
    <w:rsid w:val="00A71170"/>
    <w:rsid w:val="00A7118F"/>
    <w:rsid w:val="00A7145D"/>
    <w:rsid w:val="00A716A4"/>
    <w:rsid w:val="00A71DBE"/>
    <w:rsid w:val="00A71E41"/>
    <w:rsid w:val="00A71ED2"/>
    <w:rsid w:val="00A72032"/>
    <w:rsid w:val="00A72039"/>
    <w:rsid w:val="00A72375"/>
    <w:rsid w:val="00A72875"/>
    <w:rsid w:val="00A73093"/>
    <w:rsid w:val="00A7340E"/>
    <w:rsid w:val="00A735EE"/>
    <w:rsid w:val="00A73AA0"/>
    <w:rsid w:val="00A73CDE"/>
    <w:rsid w:val="00A74520"/>
    <w:rsid w:val="00A7455A"/>
    <w:rsid w:val="00A7456D"/>
    <w:rsid w:val="00A748D1"/>
    <w:rsid w:val="00A756C4"/>
    <w:rsid w:val="00A757E9"/>
    <w:rsid w:val="00A75F5E"/>
    <w:rsid w:val="00A76168"/>
    <w:rsid w:val="00A763F5"/>
    <w:rsid w:val="00A76453"/>
    <w:rsid w:val="00A76AD0"/>
    <w:rsid w:val="00A76DD7"/>
    <w:rsid w:val="00A7734D"/>
    <w:rsid w:val="00A77CD9"/>
    <w:rsid w:val="00A77E89"/>
    <w:rsid w:val="00A80A49"/>
    <w:rsid w:val="00A81512"/>
    <w:rsid w:val="00A815DE"/>
    <w:rsid w:val="00A81B92"/>
    <w:rsid w:val="00A81E2B"/>
    <w:rsid w:val="00A8206B"/>
    <w:rsid w:val="00A8231F"/>
    <w:rsid w:val="00A82667"/>
    <w:rsid w:val="00A828AB"/>
    <w:rsid w:val="00A8319E"/>
    <w:rsid w:val="00A831A1"/>
    <w:rsid w:val="00A83292"/>
    <w:rsid w:val="00A83360"/>
    <w:rsid w:val="00A83530"/>
    <w:rsid w:val="00A83A17"/>
    <w:rsid w:val="00A83E15"/>
    <w:rsid w:val="00A84247"/>
    <w:rsid w:val="00A844E1"/>
    <w:rsid w:val="00A84803"/>
    <w:rsid w:val="00A84FBF"/>
    <w:rsid w:val="00A85106"/>
    <w:rsid w:val="00A85456"/>
    <w:rsid w:val="00A85804"/>
    <w:rsid w:val="00A85DB8"/>
    <w:rsid w:val="00A85ED7"/>
    <w:rsid w:val="00A862EC"/>
    <w:rsid w:val="00A869F8"/>
    <w:rsid w:val="00A8748D"/>
    <w:rsid w:val="00A877F4"/>
    <w:rsid w:val="00A908A4"/>
    <w:rsid w:val="00A90B13"/>
    <w:rsid w:val="00A90DD0"/>
    <w:rsid w:val="00A919F4"/>
    <w:rsid w:val="00A91E2C"/>
    <w:rsid w:val="00A926E3"/>
    <w:rsid w:val="00A92AED"/>
    <w:rsid w:val="00A92BFB"/>
    <w:rsid w:val="00A92D0C"/>
    <w:rsid w:val="00A93063"/>
    <w:rsid w:val="00A932A3"/>
    <w:rsid w:val="00A940E4"/>
    <w:rsid w:val="00A94E7A"/>
    <w:rsid w:val="00A95DA9"/>
    <w:rsid w:val="00A9651B"/>
    <w:rsid w:val="00A9690C"/>
    <w:rsid w:val="00A96B16"/>
    <w:rsid w:val="00A96ED8"/>
    <w:rsid w:val="00A96F57"/>
    <w:rsid w:val="00A972AB"/>
    <w:rsid w:val="00A975DF"/>
    <w:rsid w:val="00A9772F"/>
    <w:rsid w:val="00A979F5"/>
    <w:rsid w:val="00A97D12"/>
    <w:rsid w:val="00A97E46"/>
    <w:rsid w:val="00A97F18"/>
    <w:rsid w:val="00AA04ED"/>
    <w:rsid w:val="00AA0AB5"/>
    <w:rsid w:val="00AA0D28"/>
    <w:rsid w:val="00AA10ED"/>
    <w:rsid w:val="00AA11CD"/>
    <w:rsid w:val="00AA1BC7"/>
    <w:rsid w:val="00AA1E04"/>
    <w:rsid w:val="00AA1F46"/>
    <w:rsid w:val="00AA1FE8"/>
    <w:rsid w:val="00AA2184"/>
    <w:rsid w:val="00AA2328"/>
    <w:rsid w:val="00AA2342"/>
    <w:rsid w:val="00AA253A"/>
    <w:rsid w:val="00AA264F"/>
    <w:rsid w:val="00AA266C"/>
    <w:rsid w:val="00AA3141"/>
    <w:rsid w:val="00AA3353"/>
    <w:rsid w:val="00AA3714"/>
    <w:rsid w:val="00AA3DA1"/>
    <w:rsid w:val="00AA416E"/>
    <w:rsid w:val="00AA48C8"/>
    <w:rsid w:val="00AA49B9"/>
    <w:rsid w:val="00AA4FA3"/>
    <w:rsid w:val="00AA5002"/>
    <w:rsid w:val="00AA513A"/>
    <w:rsid w:val="00AA5907"/>
    <w:rsid w:val="00AA5AE4"/>
    <w:rsid w:val="00AA5D1A"/>
    <w:rsid w:val="00AA5FBB"/>
    <w:rsid w:val="00AA6115"/>
    <w:rsid w:val="00AA62A0"/>
    <w:rsid w:val="00AA646D"/>
    <w:rsid w:val="00AA657C"/>
    <w:rsid w:val="00AA675C"/>
    <w:rsid w:val="00AA6BBE"/>
    <w:rsid w:val="00AA771C"/>
    <w:rsid w:val="00AA77C9"/>
    <w:rsid w:val="00AA7B6C"/>
    <w:rsid w:val="00AA7D76"/>
    <w:rsid w:val="00AA7EA6"/>
    <w:rsid w:val="00AB02AD"/>
    <w:rsid w:val="00AB0D4A"/>
    <w:rsid w:val="00AB0D7B"/>
    <w:rsid w:val="00AB0F43"/>
    <w:rsid w:val="00AB1340"/>
    <w:rsid w:val="00AB19F8"/>
    <w:rsid w:val="00AB1C59"/>
    <w:rsid w:val="00AB1D76"/>
    <w:rsid w:val="00AB1EB6"/>
    <w:rsid w:val="00AB283B"/>
    <w:rsid w:val="00AB28EE"/>
    <w:rsid w:val="00AB2B05"/>
    <w:rsid w:val="00AB2B56"/>
    <w:rsid w:val="00AB2BAF"/>
    <w:rsid w:val="00AB336A"/>
    <w:rsid w:val="00AB3500"/>
    <w:rsid w:val="00AB3FD2"/>
    <w:rsid w:val="00AB42C7"/>
    <w:rsid w:val="00AB43C3"/>
    <w:rsid w:val="00AB448B"/>
    <w:rsid w:val="00AB459A"/>
    <w:rsid w:val="00AB471D"/>
    <w:rsid w:val="00AB565A"/>
    <w:rsid w:val="00AB5C7D"/>
    <w:rsid w:val="00AB5CE7"/>
    <w:rsid w:val="00AB5FDC"/>
    <w:rsid w:val="00AB6194"/>
    <w:rsid w:val="00AB6C34"/>
    <w:rsid w:val="00AB7F60"/>
    <w:rsid w:val="00AC0232"/>
    <w:rsid w:val="00AC1182"/>
    <w:rsid w:val="00AC14A0"/>
    <w:rsid w:val="00AC1948"/>
    <w:rsid w:val="00AC1E22"/>
    <w:rsid w:val="00AC2049"/>
    <w:rsid w:val="00AC22C1"/>
    <w:rsid w:val="00AC2D27"/>
    <w:rsid w:val="00AC35A0"/>
    <w:rsid w:val="00AC3755"/>
    <w:rsid w:val="00AC37A4"/>
    <w:rsid w:val="00AC37B0"/>
    <w:rsid w:val="00AC3951"/>
    <w:rsid w:val="00AC3C1B"/>
    <w:rsid w:val="00AC3F64"/>
    <w:rsid w:val="00AC43C8"/>
    <w:rsid w:val="00AC45C3"/>
    <w:rsid w:val="00AC4695"/>
    <w:rsid w:val="00AC5151"/>
    <w:rsid w:val="00AC5565"/>
    <w:rsid w:val="00AC6177"/>
    <w:rsid w:val="00AC62A9"/>
    <w:rsid w:val="00AC6C3A"/>
    <w:rsid w:val="00AC7894"/>
    <w:rsid w:val="00AC79EF"/>
    <w:rsid w:val="00AC7DC9"/>
    <w:rsid w:val="00AC7DF3"/>
    <w:rsid w:val="00AC7E60"/>
    <w:rsid w:val="00AD0119"/>
    <w:rsid w:val="00AD04DD"/>
    <w:rsid w:val="00AD055E"/>
    <w:rsid w:val="00AD0602"/>
    <w:rsid w:val="00AD0C64"/>
    <w:rsid w:val="00AD0C72"/>
    <w:rsid w:val="00AD0F81"/>
    <w:rsid w:val="00AD1566"/>
    <w:rsid w:val="00AD1807"/>
    <w:rsid w:val="00AD1843"/>
    <w:rsid w:val="00AD1A03"/>
    <w:rsid w:val="00AD1A32"/>
    <w:rsid w:val="00AD1A94"/>
    <w:rsid w:val="00AD1BE5"/>
    <w:rsid w:val="00AD1C55"/>
    <w:rsid w:val="00AD1E99"/>
    <w:rsid w:val="00AD1EFD"/>
    <w:rsid w:val="00AD2096"/>
    <w:rsid w:val="00AD21B8"/>
    <w:rsid w:val="00AD22E5"/>
    <w:rsid w:val="00AD245A"/>
    <w:rsid w:val="00AD2736"/>
    <w:rsid w:val="00AD29E1"/>
    <w:rsid w:val="00AD2F8D"/>
    <w:rsid w:val="00AD3347"/>
    <w:rsid w:val="00AD4640"/>
    <w:rsid w:val="00AD4EF1"/>
    <w:rsid w:val="00AD515B"/>
    <w:rsid w:val="00AD5493"/>
    <w:rsid w:val="00AD5723"/>
    <w:rsid w:val="00AD5807"/>
    <w:rsid w:val="00AD5980"/>
    <w:rsid w:val="00AD59E0"/>
    <w:rsid w:val="00AD5E0E"/>
    <w:rsid w:val="00AD63DA"/>
    <w:rsid w:val="00AD6804"/>
    <w:rsid w:val="00AD68A1"/>
    <w:rsid w:val="00AD6AEB"/>
    <w:rsid w:val="00AD72BF"/>
    <w:rsid w:val="00AD752C"/>
    <w:rsid w:val="00AD7BB2"/>
    <w:rsid w:val="00AD7CA2"/>
    <w:rsid w:val="00AE0353"/>
    <w:rsid w:val="00AE047A"/>
    <w:rsid w:val="00AE0740"/>
    <w:rsid w:val="00AE0856"/>
    <w:rsid w:val="00AE0993"/>
    <w:rsid w:val="00AE0C28"/>
    <w:rsid w:val="00AE0F3C"/>
    <w:rsid w:val="00AE1649"/>
    <w:rsid w:val="00AE17F6"/>
    <w:rsid w:val="00AE18D0"/>
    <w:rsid w:val="00AE1A84"/>
    <w:rsid w:val="00AE20CC"/>
    <w:rsid w:val="00AE2132"/>
    <w:rsid w:val="00AE29BB"/>
    <w:rsid w:val="00AE3108"/>
    <w:rsid w:val="00AE31A4"/>
    <w:rsid w:val="00AE33EC"/>
    <w:rsid w:val="00AE3A37"/>
    <w:rsid w:val="00AE3C6D"/>
    <w:rsid w:val="00AE4265"/>
    <w:rsid w:val="00AE4372"/>
    <w:rsid w:val="00AE43D0"/>
    <w:rsid w:val="00AE472B"/>
    <w:rsid w:val="00AE49C7"/>
    <w:rsid w:val="00AE4E81"/>
    <w:rsid w:val="00AE5099"/>
    <w:rsid w:val="00AE581C"/>
    <w:rsid w:val="00AE5DDE"/>
    <w:rsid w:val="00AE67C9"/>
    <w:rsid w:val="00AE6B5D"/>
    <w:rsid w:val="00AE6CB8"/>
    <w:rsid w:val="00AE7195"/>
    <w:rsid w:val="00AE71B5"/>
    <w:rsid w:val="00AE78C2"/>
    <w:rsid w:val="00AE7C69"/>
    <w:rsid w:val="00AE7EA0"/>
    <w:rsid w:val="00AF0085"/>
    <w:rsid w:val="00AF07F0"/>
    <w:rsid w:val="00AF0D4A"/>
    <w:rsid w:val="00AF0EA5"/>
    <w:rsid w:val="00AF0F6E"/>
    <w:rsid w:val="00AF0F81"/>
    <w:rsid w:val="00AF111D"/>
    <w:rsid w:val="00AF1277"/>
    <w:rsid w:val="00AF13EE"/>
    <w:rsid w:val="00AF15E8"/>
    <w:rsid w:val="00AF170D"/>
    <w:rsid w:val="00AF24AB"/>
    <w:rsid w:val="00AF253E"/>
    <w:rsid w:val="00AF25BA"/>
    <w:rsid w:val="00AF303C"/>
    <w:rsid w:val="00AF31A8"/>
    <w:rsid w:val="00AF3341"/>
    <w:rsid w:val="00AF3A37"/>
    <w:rsid w:val="00AF3E4E"/>
    <w:rsid w:val="00AF4204"/>
    <w:rsid w:val="00AF4557"/>
    <w:rsid w:val="00AF45C7"/>
    <w:rsid w:val="00AF4D12"/>
    <w:rsid w:val="00AF4D2F"/>
    <w:rsid w:val="00AF4F32"/>
    <w:rsid w:val="00AF526C"/>
    <w:rsid w:val="00AF54C7"/>
    <w:rsid w:val="00AF65FD"/>
    <w:rsid w:val="00AF6647"/>
    <w:rsid w:val="00AF6A91"/>
    <w:rsid w:val="00AF6DE9"/>
    <w:rsid w:val="00AF703B"/>
    <w:rsid w:val="00AF752F"/>
    <w:rsid w:val="00AF7D38"/>
    <w:rsid w:val="00AF7F40"/>
    <w:rsid w:val="00AF7FBF"/>
    <w:rsid w:val="00B00700"/>
    <w:rsid w:val="00B00C62"/>
    <w:rsid w:val="00B00CE9"/>
    <w:rsid w:val="00B00E72"/>
    <w:rsid w:val="00B01169"/>
    <w:rsid w:val="00B01503"/>
    <w:rsid w:val="00B015C0"/>
    <w:rsid w:val="00B01D55"/>
    <w:rsid w:val="00B01FE7"/>
    <w:rsid w:val="00B02814"/>
    <w:rsid w:val="00B02A81"/>
    <w:rsid w:val="00B02D85"/>
    <w:rsid w:val="00B02E71"/>
    <w:rsid w:val="00B02E8A"/>
    <w:rsid w:val="00B02EB5"/>
    <w:rsid w:val="00B035B3"/>
    <w:rsid w:val="00B03A9D"/>
    <w:rsid w:val="00B04223"/>
    <w:rsid w:val="00B043A3"/>
    <w:rsid w:val="00B0452D"/>
    <w:rsid w:val="00B04599"/>
    <w:rsid w:val="00B048FF"/>
    <w:rsid w:val="00B04EA0"/>
    <w:rsid w:val="00B04EAE"/>
    <w:rsid w:val="00B04F1F"/>
    <w:rsid w:val="00B0513A"/>
    <w:rsid w:val="00B05A44"/>
    <w:rsid w:val="00B067EC"/>
    <w:rsid w:val="00B06A83"/>
    <w:rsid w:val="00B07133"/>
    <w:rsid w:val="00B07246"/>
    <w:rsid w:val="00B073D6"/>
    <w:rsid w:val="00B073ED"/>
    <w:rsid w:val="00B074F5"/>
    <w:rsid w:val="00B079BA"/>
    <w:rsid w:val="00B07C29"/>
    <w:rsid w:val="00B105E9"/>
    <w:rsid w:val="00B11C7F"/>
    <w:rsid w:val="00B11D15"/>
    <w:rsid w:val="00B11D3B"/>
    <w:rsid w:val="00B11DF6"/>
    <w:rsid w:val="00B11EB7"/>
    <w:rsid w:val="00B1234E"/>
    <w:rsid w:val="00B12385"/>
    <w:rsid w:val="00B12484"/>
    <w:rsid w:val="00B12915"/>
    <w:rsid w:val="00B12A63"/>
    <w:rsid w:val="00B138C3"/>
    <w:rsid w:val="00B14144"/>
    <w:rsid w:val="00B14278"/>
    <w:rsid w:val="00B1433A"/>
    <w:rsid w:val="00B14899"/>
    <w:rsid w:val="00B14969"/>
    <w:rsid w:val="00B158F2"/>
    <w:rsid w:val="00B15DAF"/>
    <w:rsid w:val="00B16136"/>
    <w:rsid w:val="00B16DF1"/>
    <w:rsid w:val="00B16EE0"/>
    <w:rsid w:val="00B17097"/>
    <w:rsid w:val="00B178D4"/>
    <w:rsid w:val="00B17A0A"/>
    <w:rsid w:val="00B17A60"/>
    <w:rsid w:val="00B17C9D"/>
    <w:rsid w:val="00B17E40"/>
    <w:rsid w:val="00B20226"/>
    <w:rsid w:val="00B204A7"/>
    <w:rsid w:val="00B20634"/>
    <w:rsid w:val="00B208C9"/>
    <w:rsid w:val="00B20AB4"/>
    <w:rsid w:val="00B20C59"/>
    <w:rsid w:val="00B20CCF"/>
    <w:rsid w:val="00B20D3B"/>
    <w:rsid w:val="00B20EE9"/>
    <w:rsid w:val="00B21789"/>
    <w:rsid w:val="00B21B38"/>
    <w:rsid w:val="00B2206C"/>
    <w:rsid w:val="00B22112"/>
    <w:rsid w:val="00B2219E"/>
    <w:rsid w:val="00B223D1"/>
    <w:rsid w:val="00B22515"/>
    <w:rsid w:val="00B225BC"/>
    <w:rsid w:val="00B22672"/>
    <w:rsid w:val="00B231AC"/>
    <w:rsid w:val="00B23A18"/>
    <w:rsid w:val="00B23C28"/>
    <w:rsid w:val="00B23C89"/>
    <w:rsid w:val="00B23D12"/>
    <w:rsid w:val="00B23D6E"/>
    <w:rsid w:val="00B244BE"/>
    <w:rsid w:val="00B244EF"/>
    <w:rsid w:val="00B2468A"/>
    <w:rsid w:val="00B2476F"/>
    <w:rsid w:val="00B24BA7"/>
    <w:rsid w:val="00B24CB7"/>
    <w:rsid w:val="00B24F2E"/>
    <w:rsid w:val="00B25086"/>
    <w:rsid w:val="00B25244"/>
    <w:rsid w:val="00B255A1"/>
    <w:rsid w:val="00B25C3B"/>
    <w:rsid w:val="00B25D11"/>
    <w:rsid w:val="00B26098"/>
    <w:rsid w:val="00B260DF"/>
    <w:rsid w:val="00B2661F"/>
    <w:rsid w:val="00B267F7"/>
    <w:rsid w:val="00B27299"/>
    <w:rsid w:val="00B27410"/>
    <w:rsid w:val="00B27C59"/>
    <w:rsid w:val="00B316F6"/>
    <w:rsid w:val="00B3194B"/>
    <w:rsid w:val="00B32742"/>
    <w:rsid w:val="00B32C99"/>
    <w:rsid w:val="00B32E8B"/>
    <w:rsid w:val="00B32FE8"/>
    <w:rsid w:val="00B33624"/>
    <w:rsid w:val="00B336E2"/>
    <w:rsid w:val="00B3376F"/>
    <w:rsid w:val="00B3455D"/>
    <w:rsid w:val="00B345D4"/>
    <w:rsid w:val="00B34AC6"/>
    <w:rsid w:val="00B34B3E"/>
    <w:rsid w:val="00B34D1B"/>
    <w:rsid w:val="00B3524B"/>
    <w:rsid w:val="00B35B0E"/>
    <w:rsid w:val="00B35D8B"/>
    <w:rsid w:val="00B35FC7"/>
    <w:rsid w:val="00B3618D"/>
    <w:rsid w:val="00B363FE"/>
    <w:rsid w:val="00B365E1"/>
    <w:rsid w:val="00B365F4"/>
    <w:rsid w:val="00B36B44"/>
    <w:rsid w:val="00B36BCA"/>
    <w:rsid w:val="00B36CEE"/>
    <w:rsid w:val="00B36E42"/>
    <w:rsid w:val="00B36FDD"/>
    <w:rsid w:val="00B370C9"/>
    <w:rsid w:val="00B3720D"/>
    <w:rsid w:val="00B37291"/>
    <w:rsid w:val="00B37402"/>
    <w:rsid w:val="00B3740D"/>
    <w:rsid w:val="00B378D9"/>
    <w:rsid w:val="00B37A84"/>
    <w:rsid w:val="00B37A90"/>
    <w:rsid w:val="00B37D5A"/>
    <w:rsid w:val="00B40012"/>
    <w:rsid w:val="00B407D7"/>
    <w:rsid w:val="00B407F9"/>
    <w:rsid w:val="00B4110E"/>
    <w:rsid w:val="00B41C41"/>
    <w:rsid w:val="00B41DCB"/>
    <w:rsid w:val="00B41F17"/>
    <w:rsid w:val="00B41F1A"/>
    <w:rsid w:val="00B42275"/>
    <w:rsid w:val="00B4252B"/>
    <w:rsid w:val="00B426BF"/>
    <w:rsid w:val="00B42904"/>
    <w:rsid w:val="00B431C4"/>
    <w:rsid w:val="00B431F5"/>
    <w:rsid w:val="00B43A1A"/>
    <w:rsid w:val="00B43CA5"/>
    <w:rsid w:val="00B43CB8"/>
    <w:rsid w:val="00B4405E"/>
    <w:rsid w:val="00B44091"/>
    <w:rsid w:val="00B440ED"/>
    <w:rsid w:val="00B442AF"/>
    <w:rsid w:val="00B446AB"/>
    <w:rsid w:val="00B449F1"/>
    <w:rsid w:val="00B44AFA"/>
    <w:rsid w:val="00B45149"/>
    <w:rsid w:val="00B454EE"/>
    <w:rsid w:val="00B45C0D"/>
    <w:rsid w:val="00B4692F"/>
    <w:rsid w:val="00B46D52"/>
    <w:rsid w:val="00B478EF"/>
    <w:rsid w:val="00B47CDB"/>
    <w:rsid w:val="00B503EB"/>
    <w:rsid w:val="00B508AA"/>
    <w:rsid w:val="00B50C76"/>
    <w:rsid w:val="00B50CC6"/>
    <w:rsid w:val="00B50E1C"/>
    <w:rsid w:val="00B5117E"/>
    <w:rsid w:val="00B51520"/>
    <w:rsid w:val="00B515B3"/>
    <w:rsid w:val="00B5166A"/>
    <w:rsid w:val="00B51862"/>
    <w:rsid w:val="00B51FF5"/>
    <w:rsid w:val="00B52367"/>
    <w:rsid w:val="00B52488"/>
    <w:rsid w:val="00B52A2F"/>
    <w:rsid w:val="00B52B87"/>
    <w:rsid w:val="00B5345B"/>
    <w:rsid w:val="00B534E0"/>
    <w:rsid w:val="00B53C7F"/>
    <w:rsid w:val="00B53D35"/>
    <w:rsid w:val="00B53E2A"/>
    <w:rsid w:val="00B54739"/>
    <w:rsid w:val="00B548A9"/>
    <w:rsid w:val="00B54A01"/>
    <w:rsid w:val="00B54A3E"/>
    <w:rsid w:val="00B5502F"/>
    <w:rsid w:val="00B5504D"/>
    <w:rsid w:val="00B5565E"/>
    <w:rsid w:val="00B55677"/>
    <w:rsid w:val="00B558C0"/>
    <w:rsid w:val="00B55BED"/>
    <w:rsid w:val="00B55D69"/>
    <w:rsid w:val="00B55D84"/>
    <w:rsid w:val="00B55FF7"/>
    <w:rsid w:val="00B562A9"/>
    <w:rsid w:val="00B5675F"/>
    <w:rsid w:val="00B56CD4"/>
    <w:rsid w:val="00B573D8"/>
    <w:rsid w:val="00B575F9"/>
    <w:rsid w:val="00B578D1"/>
    <w:rsid w:val="00B57ADA"/>
    <w:rsid w:val="00B57C7E"/>
    <w:rsid w:val="00B57CC5"/>
    <w:rsid w:val="00B57D35"/>
    <w:rsid w:val="00B57F8B"/>
    <w:rsid w:val="00B6004B"/>
    <w:rsid w:val="00B61455"/>
    <w:rsid w:val="00B6153C"/>
    <w:rsid w:val="00B61C7E"/>
    <w:rsid w:val="00B621D0"/>
    <w:rsid w:val="00B625C6"/>
    <w:rsid w:val="00B62C91"/>
    <w:rsid w:val="00B62D83"/>
    <w:rsid w:val="00B6307F"/>
    <w:rsid w:val="00B630F7"/>
    <w:rsid w:val="00B636FF"/>
    <w:rsid w:val="00B63967"/>
    <w:rsid w:val="00B63C94"/>
    <w:rsid w:val="00B63CE6"/>
    <w:rsid w:val="00B64B14"/>
    <w:rsid w:val="00B64D05"/>
    <w:rsid w:val="00B651A1"/>
    <w:rsid w:val="00B65249"/>
    <w:rsid w:val="00B653E1"/>
    <w:rsid w:val="00B65F10"/>
    <w:rsid w:val="00B65FBC"/>
    <w:rsid w:val="00B660BA"/>
    <w:rsid w:val="00B66134"/>
    <w:rsid w:val="00B66233"/>
    <w:rsid w:val="00B66861"/>
    <w:rsid w:val="00B66A00"/>
    <w:rsid w:val="00B66F01"/>
    <w:rsid w:val="00B67085"/>
    <w:rsid w:val="00B67314"/>
    <w:rsid w:val="00B67370"/>
    <w:rsid w:val="00B6741C"/>
    <w:rsid w:val="00B6776B"/>
    <w:rsid w:val="00B67986"/>
    <w:rsid w:val="00B7065A"/>
    <w:rsid w:val="00B70ADB"/>
    <w:rsid w:val="00B70B1F"/>
    <w:rsid w:val="00B71360"/>
    <w:rsid w:val="00B713A6"/>
    <w:rsid w:val="00B715A6"/>
    <w:rsid w:val="00B7170D"/>
    <w:rsid w:val="00B71D22"/>
    <w:rsid w:val="00B72AAF"/>
    <w:rsid w:val="00B730CA"/>
    <w:rsid w:val="00B73159"/>
    <w:rsid w:val="00B7358C"/>
    <w:rsid w:val="00B7368B"/>
    <w:rsid w:val="00B73AC2"/>
    <w:rsid w:val="00B745A5"/>
    <w:rsid w:val="00B74AAD"/>
    <w:rsid w:val="00B75170"/>
    <w:rsid w:val="00B752C0"/>
    <w:rsid w:val="00B7595D"/>
    <w:rsid w:val="00B76257"/>
    <w:rsid w:val="00B763C0"/>
    <w:rsid w:val="00B76552"/>
    <w:rsid w:val="00B766C3"/>
    <w:rsid w:val="00B7736E"/>
    <w:rsid w:val="00B77C06"/>
    <w:rsid w:val="00B77EC1"/>
    <w:rsid w:val="00B80255"/>
    <w:rsid w:val="00B802B0"/>
    <w:rsid w:val="00B81CA5"/>
    <w:rsid w:val="00B82C26"/>
    <w:rsid w:val="00B82EEF"/>
    <w:rsid w:val="00B83137"/>
    <w:rsid w:val="00B831EE"/>
    <w:rsid w:val="00B83266"/>
    <w:rsid w:val="00B8353D"/>
    <w:rsid w:val="00B83900"/>
    <w:rsid w:val="00B839DA"/>
    <w:rsid w:val="00B83A74"/>
    <w:rsid w:val="00B83A94"/>
    <w:rsid w:val="00B83F63"/>
    <w:rsid w:val="00B841B7"/>
    <w:rsid w:val="00B841CE"/>
    <w:rsid w:val="00B8426A"/>
    <w:rsid w:val="00B84315"/>
    <w:rsid w:val="00B84435"/>
    <w:rsid w:val="00B84627"/>
    <w:rsid w:val="00B846E3"/>
    <w:rsid w:val="00B85430"/>
    <w:rsid w:val="00B8550D"/>
    <w:rsid w:val="00B85FDE"/>
    <w:rsid w:val="00B86298"/>
    <w:rsid w:val="00B86548"/>
    <w:rsid w:val="00B86B84"/>
    <w:rsid w:val="00B86FEE"/>
    <w:rsid w:val="00B8710B"/>
    <w:rsid w:val="00B8731B"/>
    <w:rsid w:val="00B87341"/>
    <w:rsid w:val="00B878A0"/>
    <w:rsid w:val="00B87905"/>
    <w:rsid w:val="00B8791F"/>
    <w:rsid w:val="00B87D53"/>
    <w:rsid w:val="00B9128A"/>
    <w:rsid w:val="00B916DE"/>
    <w:rsid w:val="00B91BEC"/>
    <w:rsid w:val="00B91D6D"/>
    <w:rsid w:val="00B91E5B"/>
    <w:rsid w:val="00B927AB"/>
    <w:rsid w:val="00B929D4"/>
    <w:rsid w:val="00B92A8C"/>
    <w:rsid w:val="00B92EEA"/>
    <w:rsid w:val="00B93367"/>
    <w:rsid w:val="00B933B4"/>
    <w:rsid w:val="00B934B2"/>
    <w:rsid w:val="00B93E7B"/>
    <w:rsid w:val="00B94AA2"/>
    <w:rsid w:val="00B953B1"/>
    <w:rsid w:val="00B957E2"/>
    <w:rsid w:val="00B95F43"/>
    <w:rsid w:val="00B95FCF"/>
    <w:rsid w:val="00B96159"/>
    <w:rsid w:val="00B9650B"/>
    <w:rsid w:val="00B96718"/>
    <w:rsid w:val="00B969A9"/>
    <w:rsid w:val="00B96A87"/>
    <w:rsid w:val="00B96F19"/>
    <w:rsid w:val="00B97175"/>
    <w:rsid w:val="00B974F2"/>
    <w:rsid w:val="00B97748"/>
    <w:rsid w:val="00B977AF"/>
    <w:rsid w:val="00B97A07"/>
    <w:rsid w:val="00B97CA5"/>
    <w:rsid w:val="00B97CC7"/>
    <w:rsid w:val="00BA0737"/>
    <w:rsid w:val="00BA0DCB"/>
    <w:rsid w:val="00BA0E17"/>
    <w:rsid w:val="00BA1290"/>
    <w:rsid w:val="00BA12B4"/>
    <w:rsid w:val="00BA135A"/>
    <w:rsid w:val="00BA1903"/>
    <w:rsid w:val="00BA1A46"/>
    <w:rsid w:val="00BA1D43"/>
    <w:rsid w:val="00BA1FC0"/>
    <w:rsid w:val="00BA2490"/>
    <w:rsid w:val="00BA26E1"/>
    <w:rsid w:val="00BA2919"/>
    <w:rsid w:val="00BA2976"/>
    <w:rsid w:val="00BA2999"/>
    <w:rsid w:val="00BA2F0C"/>
    <w:rsid w:val="00BA2F96"/>
    <w:rsid w:val="00BA36CF"/>
    <w:rsid w:val="00BA39CA"/>
    <w:rsid w:val="00BA3BE0"/>
    <w:rsid w:val="00BA3C74"/>
    <w:rsid w:val="00BA3D98"/>
    <w:rsid w:val="00BA3E53"/>
    <w:rsid w:val="00BA425B"/>
    <w:rsid w:val="00BA4B7E"/>
    <w:rsid w:val="00BA4EA2"/>
    <w:rsid w:val="00BA56A4"/>
    <w:rsid w:val="00BA5B8D"/>
    <w:rsid w:val="00BA5C8E"/>
    <w:rsid w:val="00BA5E9A"/>
    <w:rsid w:val="00BA5EFD"/>
    <w:rsid w:val="00BA61A0"/>
    <w:rsid w:val="00BA61DD"/>
    <w:rsid w:val="00BA6452"/>
    <w:rsid w:val="00BA65E3"/>
    <w:rsid w:val="00BA6ADF"/>
    <w:rsid w:val="00BA6AE0"/>
    <w:rsid w:val="00BA6E04"/>
    <w:rsid w:val="00BB0120"/>
    <w:rsid w:val="00BB0255"/>
    <w:rsid w:val="00BB02A3"/>
    <w:rsid w:val="00BB0337"/>
    <w:rsid w:val="00BB0724"/>
    <w:rsid w:val="00BB09B3"/>
    <w:rsid w:val="00BB0E16"/>
    <w:rsid w:val="00BB0EAD"/>
    <w:rsid w:val="00BB0F0B"/>
    <w:rsid w:val="00BB1789"/>
    <w:rsid w:val="00BB23A2"/>
    <w:rsid w:val="00BB243E"/>
    <w:rsid w:val="00BB286C"/>
    <w:rsid w:val="00BB2C39"/>
    <w:rsid w:val="00BB3002"/>
    <w:rsid w:val="00BB39BD"/>
    <w:rsid w:val="00BB3C78"/>
    <w:rsid w:val="00BB3F69"/>
    <w:rsid w:val="00BB433A"/>
    <w:rsid w:val="00BB444F"/>
    <w:rsid w:val="00BB4493"/>
    <w:rsid w:val="00BB4CE6"/>
    <w:rsid w:val="00BB4DDE"/>
    <w:rsid w:val="00BB5040"/>
    <w:rsid w:val="00BB509D"/>
    <w:rsid w:val="00BB5474"/>
    <w:rsid w:val="00BB54AB"/>
    <w:rsid w:val="00BB5C49"/>
    <w:rsid w:val="00BB732B"/>
    <w:rsid w:val="00BB7355"/>
    <w:rsid w:val="00BB7BE1"/>
    <w:rsid w:val="00BB7E3F"/>
    <w:rsid w:val="00BB7F69"/>
    <w:rsid w:val="00BB7FA8"/>
    <w:rsid w:val="00BC07A3"/>
    <w:rsid w:val="00BC0A46"/>
    <w:rsid w:val="00BC0B61"/>
    <w:rsid w:val="00BC0EC1"/>
    <w:rsid w:val="00BC2AC2"/>
    <w:rsid w:val="00BC3038"/>
    <w:rsid w:val="00BC3135"/>
    <w:rsid w:val="00BC37E8"/>
    <w:rsid w:val="00BC3C4D"/>
    <w:rsid w:val="00BC4787"/>
    <w:rsid w:val="00BC49F6"/>
    <w:rsid w:val="00BC4C32"/>
    <w:rsid w:val="00BC51C1"/>
    <w:rsid w:val="00BC51D1"/>
    <w:rsid w:val="00BC5349"/>
    <w:rsid w:val="00BC587F"/>
    <w:rsid w:val="00BC5D36"/>
    <w:rsid w:val="00BC5F7F"/>
    <w:rsid w:val="00BC6538"/>
    <w:rsid w:val="00BC66AA"/>
    <w:rsid w:val="00BC72A0"/>
    <w:rsid w:val="00BC73DF"/>
    <w:rsid w:val="00BC7B2C"/>
    <w:rsid w:val="00BD012C"/>
    <w:rsid w:val="00BD08CE"/>
    <w:rsid w:val="00BD0B8D"/>
    <w:rsid w:val="00BD11BE"/>
    <w:rsid w:val="00BD127B"/>
    <w:rsid w:val="00BD139B"/>
    <w:rsid w:val="00BD1EBB"/>
    <w:rsid w:val="00BD21E4"/>
    <w:rsid w:val="00BD220E"/>
    <w:rsid w:val="00BD274C"/>
    <w:rsid w:val="00BD298A"/>
    <w:rsid w:val="00BD36B8"/>
    <w:rsid w:val="00BD384A"/>
    <w:rsid w:val="00BD3AD6"/>
    <w:rsid w:val="00BD3AF4"/>
    <w:rsid w:val="00BD3B67"/>
    <w:rsid w:val="00BD3C65"/>
    <w:rsid w:val="00BD440F"/>
    <w:rsid w:val="00BD4ADA"/>
    <w:rsid w:val="00BD4C17"/>
    <w:rsid w:val="00BD5014"/>
    <w:rsid w:val="00BD505B"/>
    <w:rsid w:val="00BD58DC"/>
    <w:rsid w:val="00BD5930"/>
    <w:rsid w:val="00BD5C6A"/>
    <w:rsid w:val="00BD5D9C"/>
    <w:rsid w:val="00BD5EDE"/>
    <w:rsid w:val="00BD643A"/>
    <w:rsid w:val="00BD65C4"/>
    <w:rsid w:val="00BD6694"/>
    <w:rsid w:val="00BD6BE8"/>
    <w:rsid w:val="00BD73A0"/>
    <w:rsid w:val="00BD7508"/>
    <w:rsid w:val="00BD77DF"/>
    <w:rsid w:val="00BD783B"/>
    <w:rsid w:val="00BD7871"/>
    <w:rsid w:val="00BD7C0D"/>
    <w:rsid w:val="00BD7C1B"/>
    <w:rsid w:val="00BD7D31"/>
    <w:rsid w:val="00BE020C"/>
    <w:rsid w:val="00BE028A"/>
    <w:rsid w:val="00BE0BDA"/>
    <w:rsid w:val="00BE0D85"/>
    <w:rsid w:val="00BE0F3B"/>
    <w:rsid w:val="00BE16A0"/>
    <w:rsid w:val="00BE19F1"/>
    <w:rsid w:val="00BE1A4C"/>
    <w:rsid w:val="00BE1A72"/>
    <w:rsid w:val="00BE20EE"/>
    <w:rsid w:val="00BE226C"/>
    <w:rsid w:val="00BE25C4"/>
    <w:rsid w:val="00BE2633"/>
    <w:rsid w:val="00BE28EE"/>
    <w:rsid w:val="00BE2B7E"/>
    <w:rsid w:val="00BE2C4D"/>
    <w:rsid w:val="00BE3603"/>
    <w:rsid w:val="00BE39BA"/>
    <w:rsid w:val="00BE3BF6"/>
    <w:rsid w:val="00BE3EFD"/>
    <w:rsid w:val="00BE4318"/>
    <w:rsid w:val="00BE442A"/>
    <w:rsid w:val="00BE4A1F"/>
    <w:rsid w:val="00BE4A7E"/>
    <w:rsid w:val="00BE4DAE"/>
    <w:rsid w:val="00BE4FD1"/>
    <w:rsid w:val="00BE5AE5"/>
    <w:rsid w:val="00BE5B95"/>
    <w:rsid w:val="00BE6012"/>
    <w:rsid w:val="00BE60B4"/>
    <w:rsid w:val="00BE67B6"/>
    <w:rsid w:val="00BE6987"/>
    <w:rsid w:val="00BE6F26"/>
    <w:rsid w:val="00BE7079"/>
    <w:rsid w:val="00BE70D9"/>
    <w:rsid w:val="00BE762F"/>
    <w:rsid w:val="00BE7FFD"/>
    <w:rsid w:val="00BF0BBB"/>
    <w:rsid w:val="00BF0D38"/>
    <w:rsid w:val="00BF0DC2"/>
    <w:rsid w:val="00BF11E0"/>
    <w:rsid w:val="00BF1599"/>
    <w:rsid w:val="00BF17B7"/>
    <w:rsid w:val="00BF18DE"/>
    <w:rsid w:val="00BF224F"/>
    <w:rsid w:val="00BF253B"/>
    <w:rsid w:val="00BF2AF1"/>
    <w:rsid w:val="00BF3555"/>
    <w:rsid w:val="00BF35AB"/>
    <w:rsid w:val="00BF35D1"/>
    <w:rsid w:val="00BF3613"/>
    <w:rsid w:val="00BF378C"/>
    <w:rsid w:val="00BF3C32"/>
    <w:rsid w:val="00BF3DEA"/>
    <w:rsid w:val="00BF40A6"/>
    <w:rsid w:val="00BF4351"/>
    <w:rsid w:val="00BF4352"/>
    <w:rsid w:val="00BF456E"/>
    <w:rsid w:val="00BF4644"/>
    <w:rsid w:val="00BF47F8"/>
    <w:rsid w:val="00BF49CA"/>
    <w:rsid w:val="00BF4BC7"/>
    <w:rsid w:val="00BF4F04"/>
    <w:rsid w:val="00BF52EC"/>
    <w:rsid w:val="00BF552C"/>
    <w:rsid w:val="00BF575C"/>
    <w:rsid w:val="00BF57A7"/>
    <w:rsid w:val="00BF6DCD"/>
    <w:rsid w:val="00BF7106"/>
    <w:rsid w:val="00BF72DB"/>
    <w:rsid w:val="00BF78C7"/>
    <w:rsid w:val="00BF7968"/>
    <w:rsid w:val="00BF7DDF"/>
    <w:rsid w:val="00BF7E26"/>
    <w:rsid w:val="00C0053B"/>
    <w:rsid w:val="00C00619"/>
    <w:rsid w:val="00C008B4"/>
    <w:rsid w:val="00C00CBE"/>
    <w:rsid w:val="00C0143F"/>
    <w:rsid w:val="00C014E1"/>
    <w:rsid w:val="00C016DF"/>
    <w:rsid w:val="00C0180F"/>
    <w:rsid w:val="00C01C1F"/>
    <w:rsid w:val="00C01F5B"/>
    <w:rsid w:val="00C0231B"/>
    <w:rsid w:val="00C02453"/>
    <w:rsid w:val="00C027FB"/>
    <w:rsid w:val="00C02B6A"/>
    <w:rsid w:val="00C02D2C"/>
    <w:rsid w:val="00C02FD2"/>
    <w:rsid w:val="00C030C6"/>
    <w:rsid w:val="00C031A9"/>
    <w:rsid w:val="00C032A2"/>
    <w:rsid w:val="00C0349D"/>
    <w:rsid w:val="00C0397D"/>
    <w:rsid w:val="00C03B97"/>
    <w:rsid w:val="00C03FA1"/>
    <w:rsid w:val="00C0468B"/>
    <w:rsid w:val="00C04A3F"/>
    <w:rsid w:val="00C04DF5"/>
    <w:rsid w:val="00C051D6"/>
    <w:rsid w:val="00C053DF"/>
    <w:rsid w:val="00C05755"/>
    <w:rsid w:val="00C05844"/>
    <w:rsid w:val="00C06077"/>
    <w:rsid w:val="00C0636A"/>
    <w:rsid w:val="00C06D15"/>
    <w:rsid w:val="00C06DF5"/>
    <w:rsid w:val="00C0719A"/>
    <w:rsid w:val="00C0725C"/>
    <w:rsid w:val="00C07420"/>
    <w:rsid w:val="00C07833"/>
    <w:rsid w:val="00C07DA1"/>
    <w:rsid w:val="00C100F1"/>
    <w:rsid w:val="00C101FB"/>
    <w:rsid w:val="00C10260"/>
    <w:rsid w:val="00C10577"/>
    <w:rsid w:val="00C10919"/>
    <w:rsid w:val="00C10D1B"/>
    <w:rsid w:val="00C113C0"/>
    <w:rsid w:val="00C1167E"/>
    <w:rsid w:val="00C11713"/>
    <w:rsid w:val="00C118BF"/>
    <w:rsid w:val="00C11BCA"/>
    <w:rsid w:val="00C124E5"/>
    <w:rsid w:val="00C1262C"/>
    <w:rsid w:val="00C12674"/>
    <w:rsid w:val="00C128B7"/>
    <w:rsid w:val="00C12B31"/>
    <w:rsid w:val="00C1304E"/>
    <w:rsid w:val="00C13B3B"/>
    <w:rsid w:val="00C141C8"/>
    <w:rsid w:val="00C141E8"/>
    <w:rsid w:val="00C149A1"/>
    <w:rsid w:val="00C14D6E"/>
    <w:rsid w:val="00C14DC8"/>
    <w:rsid w:val="00C16079"/>
    <w:rsid w:val="00C1614C"/>
    <w:rsid w:val="00C169E6"/>
    <w:rsid w:val="00C16FB6"/>
    <w:rsid w:val="00C17136"/>
    <w:rsid w:val="00C17305"/>
    <w:rsid w:val="00C17941"/>
    <w:rsid w:val="00C17B48"/>
    <w:rsid w:val="00C17DEF"/>
    <w:rsid w:val="00C17F52"/>
    <w:rsid w:val="00C17FD4"/>
    <w:rsid w:val="00C206D0"/>
    <w:rsid w:val="00C20948"/>
    <w:rsid w:val="00C20AD8"/>
    <w:rsid w:val="00C2129A"/>
    <w:rsid w:val="00C21FD2"/>
    <w:rsid w:val="00C21FD3"/>
    <w:rsid w:val="00C2247B"/>
    <w:rsid w:val="00C2285D"/>
    <w:rsid w:val="00C22C92"/>
    <w:rsid w:val="00C22DE0"/>
    <w:rsid w:val="00C237BE"/>
    <w:rsid w:val="00C24A4F"/>
    <w:rsid w:val="00C250A3"/>
    <w:rsid w:val="00C25253"/>
    <w:rsid w:val="00C2563E"/>
    <w:rsid w:val="00C25E57"/>
    <w:rsid w:val="00C26C7E"/>
    <w:rsid w:val="00C27267"/>
    <w:rsid w:val="00C2732A"/>
    <w:rsid w:val="00C27716"/>
    <w:rsid w:val="00C27775"/>
    <w:rsid w:val="00C27A5A"/>
    <w:rsid w:val="00C27A9A"/>
    <w:rsid w:val="00C27FF1"/>
    <w:rsid w:val="00C30349"/>
    <w:rsid w:val="00C3046C"/>
    <w:rsid w:val="00C30DBB"/>
    <w:rsid w:val="00C30E4E"/>
    <w:rsid w:val="00C30F9C"/>
    <w:rsid w:val="00C31079"/>
    <w:rsid w:val="00C310CC"/>
    <w:rsid w:val="00C31C4E"/>
    <w:rsid w:val="00C31DBC"/>
    <w:rsid w:val="00C32355"/>
    <w:rsid w:val="00C327FB"/>
    <w:rsid w:val="00C3285A"/>
    <w:rsid w:val="00C3291B"/>
    <w:rsid w:val="00C32C3E"/>
    <w:rsid w:val="00C33050"/>
    <w:rsid w:val="00C330AC"/>
    <w:rsid w:val="00C33234"/>
    <w:rsid w:val="00C33762"/>
    <w:rsid w:val="00C33AC4"/>
    <w:rsid w:val="00C33B5D"/>
    <w:rsid w:val="00C34439"/>
    <w:rsid w:val="00C34443"/>
    <w:rsid w:val="00C344B9"/>
    <w:rsid w:val="00C344EE"/>
    <w:rsid w:val="00C3495F"/>
    <w:rsid w:val="00C34B91"/>
    <w:rsid w:val="00C34F62"/>
    <w:rsid w:val="00C34FDF"/>
    <w:rsid w:val="00C350BC"/>
    <w:rsid w:val="00C352BF"/>
    <w:rsid w:val="00C35A8C"/>
    <w:rsid w:val="00C36555"/>
    <w:rsid w:val="00C37208"/>
    <w:rsid w:val="00C372F4"/>
    <w:rsid w:val="00C37306"/>
    <w:rsid w:val="00C3757E"/>
    <w:rsid w:val="00C377F6"/>
    <w:rsid w:val="00C37C47"/>
    <w:rsid w:val="00C403D9"/>
    <w:rsid w:val="00C404C8"/>
    <w:rsid w:val="00C406A8"/>
    <w:rsid w:val="00C40C03"/>
    <w:rsid w:val="00C411AB"/>
    <w:rsid w:val="00C4135F"/>
    <w:rsid w:val="00C41465"/>
    <w:rsid w:val="00C4180D"/>
    <w:rsid w:val="00C4182A"/>
    <w:rsid w:val="00C41F8A"/>
    <w:rsid w:val="00C424D1"/>
    <w:rsid w:val="00C428CE"/>
    <w:rsid w:val="00C43444"/>
    <w:rsid w:val="00C436CB"/>
    <w:rsid w:val="00C4380B"/>
    <w:rsid w:val="00C43817"/>
    <w:rsid w:val="00C43AA1"/>
    <w:rsid w:val="00C43B34"/>
    <w:rsid w:val="00C44429"/>
    <w:rsid w:val="00C44806"/>
    <w:rsid w:val="00C448AC"/>
    <w:rsid w:val="00C44A23"/>
    <w:rsid w:val="00C44FD4"/>
    <w:rsid w:val="00C45293"/>
    <w:rsid w:val="00C4559F"/>
    <w:rsid w:val="00C45902"/>
    <w:rsid w:val="00C461BD"/>
    <w:rsid w:val="00C46584"/>
    <w:rsid w:val="00C465DA"/>
    <w:rsid w:val="00C46D9B"/>
    <w:rsid w:val="00C4736F"/>
    <w:rsid w:val="00C475BF"/>
    <w:rsid w:val="00C47B58"/>
    <w:rsid w:val="00C47BC2"/>
    <w:rsid w:val="00C47E7B"/>
    <w:rsid w:val="00C503D8"/>
    <w:rsid w:val="00C50B09"/>
    <w:rsid w:val="00C51D27"/>
    <w:rsid w:val="00C51E61"/>
    <w:rsid w:val="00C5272D"/>
    <w:rsid w:val="00C52A92"/>
    <w:rsid w:val="00C533DF"/>
    <w:rsid w:val="00C53780"/>
    <w:rsid w:val="00C5396A"/>
    <w:rsid w:val="00C540AF"/>
    <w:rsid w:val="00C54A46"/>
    <w:rsid w:val="00C54B4F"/>
    <w:rsid w:val="00C54E81"/>
    <w:rsid w:val="00C550E9"/>
    <w:rsid w:val="00C55252"/>
    <w:rsid w:val="00C559C6"/>
    <w:rsid w:val="00C55E9F"/>
    <w:rsid w:val="00C567A1"/>
    <w:rsid w:val="00C56BCC"/>
    <w:rsid w:val="00C56DA2"/>
    <w:rsid w:val="00C572E4"/>
    <w:rsid w:val="00C5763B"/>
    <w:rsid w:val="00C57677"/>
    <w:rsid w:val="00C57AAF"/>
    <w:rsid w:val="00C57C11"/>
    <w:rsid w:val="00C57DEC"/>
    <w:rsid w:val="00C57E19"/>
    <w:rsid w:val="00C57F5B"/>
    <w:rsid w:val="00C603F8"/>
    <w:rsid w:val="00C60609"/>
    <w:rsid w:val="00C6086C"/>
    <w:rsid w:val="00C60911"/>
    <w:rsid w:val="00C6092A"/>
    <w:rsid w:val="00C60B86"/>
    <w:rsid w:val="00C60CF9"/>
    <w:rsid w:val="00C60D46"/>
    <w:rsid w:val="00C611B6"/>
    <w:rsid w:val="00C613E5"/>
    <w:rsid w:val="00C6153C"/>
    <w:rsid w:val="00C617CC"/>
    <w:rsid w:val="00C618F4"/>
    <w:rsid w:val="00C61C2B"/>
    <w:rsid w:val="00C61FA2"/>
    <w:rsid w:val="00C620EC"/>
    <w:rsid w:val="00C62111"/>
    <w:rsid w:val="00C6224D"/>
    <w:rsid w:val="00C62B50"/>
    <w:rsid w:val="00C62BDD"/>
    <w:rsid w:val="00C62D5E"/>
    <w:rsid w:val="00C6338D"/>
    <w:rsid w:val="00C641D7"/>
    <w:rsid w:val="00C6486F"/>
    <w:rsid w:val="00C64913"/>
    <w:rsid w:val="00C651E3"/>
    <w:rsid w:val="00C65273"/>
    <w:rsid w:val="00C657B1"/>
    <w:rsid w:val="00C6582E"/>
    <w:rsid w:val="00C658BA"/>
    <w:rsid w:val="00C65B2E"/>
    <w:rsid w:val="00C65B8F"/>
    <w:rsid w:val="00C65CE3"/>
    <w:rsid w:val="00C65F80"/>
    <w:rsid w:val="00C66013"/>
    <w:rsid w:val="00C66244"/>
    <w:rsid w:val="00C66467"/>
    <w:rsid w:val="00C66610"/>
    <w:rsid w:val="00C66662"/>
    <w:rsid w:val="00C66B50"/>
    <w:rsid w:val="00C67018"/>
    <w:rsid w:val="00C67185"/>
    <w:rsid w:val="00C6725F"/>
    <w:rsid w:val="00C67CAB"/>
    <w:rsid w:val="00C67EB2"/>
    <w:rsid w:val="00C70209"/>
    <w:rsid w:val="00C70423"/>
    <w:rsid w:val="00C70634"/>
    <w:rsid w:val="00C70750"/>
    <w:rsid w:val="00C70E87"/>
    <w:rsid w:val="00C71487"/>
    <w:rsid w:val="00C71860"/>
    <w:rsid w:val="00C718CF"/>
    <w:rsid w:val="00C71A13"/>
    <w:rsid w:val="00C71C77"/>
    <w:rsid w:val="00C71C88"/>
    <w:rsid w:val="00C71DA9"/>
    <w:rsid w:val="00C71F75"/>
    <w:rsid w:val="00C72049"/>
    <w:rsid w:val="00C72399"/>
    <w:rsid w:val="00C72D0E"/>
    <w:rsid w:val="00C738BB"/>
    <w:rsid w:val="00C73AC1"/>
    <w:rsid w:val="00C73CEC"/>
    <w:rsid w:val="00C74634"/>
    <w:rsid w:val="00C74920"/>
    <w:rsid w:val="00C74DE2"/>
    <w:rsid w:val="00C75562"/>
    <w:rsid w:val="00C75AD4"/>
    <w:rsid w:val="00C75D7E"/>
    <w:rsid w:val="00C75E81"/>
    <w:rsid w:val="00C76319"/>
    <w:rsid w:val="00C7746B"/>
    <w:rsid w:val="00C776FB"/>
    <w:rsid w:val="00C77AAF"/>
    <w:rsid w:val="00C77F11"/>
    <w:rsid w:val="00C77F93"/>
    <w:rsid w:val="00C8025D"/>
    <w:rsid w:val="00C80638"/>
    <w:rsid w:val="00C80720"/>
    <w:rsid w:val="00C8079F"/>
    <w:rsid w:val="00C807D0"/>
    <w:rsid w:val="00C80887"/>
    <w:rsid w:val="00C80E24"/>
    <w:rsid w:val="00C811E3"/>
    <w:rsid w:val="00C815DE"/>
    <w:rsid w:val="00C81F63"/>
    <w:rsid w:val="00C82284"/>
    <w:rsid w:val="00C8284A"/>
    <w:rsid w:val="00C838BA"/>
    <w:rsid w:val="00C83A56"/>
    <w:rsid w:val="00C83EB8"/>
    <w:rsid w:val="00C840A9"/>
    <w:rsid w:val="00C841D9"/>
    <w:rsid w:val="00C8476F"/>
    <w:rsid w:val="00C84DD8"/>
    <w:rsid w:val="00C85381"/>
    <w:rsid w:val="00C856A1"/>
    <w:rsid w:val="00C85E5D"/>
    <w:rsid w:val="00C860BE"/>
    <w:rsid w:val="00C86352"/>
    <w:rsid w:val="00C863E0"/>
    <w:rsid w:val="00C8647D"/>
    <w:rsid w:val="00C864A4"/>
    <w:rsid w:val="00C865BB"/>
    <w:rsid w:val="00C86B72"/>
    <w:rsid w:val="00C86DB5"/>
    <w:rsid w:val="00C86DC3"/>
    <w:rsid w:val="00C86FC4"/>
    <w:rsid w:val="00C87422"/>
    <w:rsid w:val="00C877A5"/>
    <w:rsid w:val="00C8789F"/>
    <w:rsid w:val="00C878E5"/>
    <w:rsid w:val="00C87D13"/>
    <w:rsid w:val="00C87E91"/>
    <w:rsid w:val="00C87F8B"/>
    <w:rsid w:val="00C90082"/>
    <w:rsid w:val="00C902AC"/>
    <w:rsid w:val="00C90592"/>
    <w:rsid w:val="00C90940"/>
    <w:rsid w:val="00C90BA6"/>
    <w:rsid w:val="00C90CF1"/>
    <w:rsid w:val="00C914D3"/>
    <w:rsid w:val="00C9171B"/>
    <w:rsid w:val="00C918EE"/>
    <w:rsid w:val="00C91C38"/>
    <w:rsid w:val="00C921F7"/>
    <w:rsid w:val="00C93487"/>
    <w:rsid w:val="00C9397B"/>
    <w:rsid w:val="00C9406F"/>
    <w:rsid w:val="00C94D3C"/>
    <w:rsid w:val="00C94DB6"/>
    <w:rsid w:val="00C94E72"/>
    <w:rsid w:val="00C9514C"/>
    <w:rsid w:val="00C95203"/>
    <w:rsid w:val="00C95230"/>
    <w:rsid w:val="00C95259"/>
    <w:rsid w:val="00C952E3"/>
    <w:rsid w:val="00C95AED"/>
    <w:rsid w:val="00C95FA0"/>
    <w:rsid w:val="00C966B1"/>
    <w:rsid w:val="00C96870"/>
    <w:rsid w:val="00C968EE"/>
    <w:rsid w:val="00C96DBA"/>
    <w:rsid w:val="00C96E44"/>
    <w:rsid w:val="00C970C7"/>
    <w:rsid w:val="00C975BA"/>
    <w:rsid w:val="00C978DC"/>
    <w:rsid w:val="00C97D4E"/>
    <w:rsid w:val="00CA037F"/>
    <w:rsid w:val="00CA0406"/>
    <w:rsid w:val="00CA0856"/>
    <w:rsid w:val="00CA0BA6"/>
    <w:rsid w:val="00CA0CF9"/>
    <w:rsid w:val="00CA0EE7"/>
    <w:rsid w:val="00CA0F48"/>
    <w:rsid w:val="00CA1051"/>
    <w:rsid w:val="00CA1296"/>
    <w:rsid w:val="00CA134E"/>
    <w:rsid w:val="00CA19EF"/>
    <w:rsid w:val="00CA2CAF"/>
    <w:rsid w:val="00CA2F02"/>
    <w:rsid w:val="00CA2F31"/>
    <w:rsid w:val="00CA30C1"/>
    <w:rsid w:val="00CA3396"/>
    <w:rsid w:val="00CA37D9"/>
    <w:rsid w:val="00CA38E1"/>
    <w:rsid w:val="00CA38FC"/>
    <w:rsid w:val="00CA39FC"/>
    <w:rsid w:val="00CA42CC"/>
    <w:rsid w:val="00CA4847"/>
    <w:rsid w:val="00CA4F21"/>
    <w:rsid w:val="00CA5B42"/>
    <w:rsid w:val="00CA5D4E"/>
    <w:rsid w:val="00CA5D63"/>
    <w:rsid w:val="00CA615C"/>
    <w:rsid w:val="00CA6EBC"/>
    <w:rsid w:val="00CA6F53"/>
    <w:rsid w:val="00CA7513"/>
    <w:rsid w:val="00CA78CB"/>
    <w:rsid w:val="00CA7C7C"/>
    <w:rsid w:val="00CB0002"/>
    <w:rsid w:val="00CB1004"/>
    <w:rsid w:val="00CB190E"/>
    <w:rsid w:val="00CB198D"/>
    <w:rsid w:val="00CB19F9"/>
    <w:rsid w:val="00CB1E46"/>
    <w:rsid w:val="00CB2494"/>
    <w:rsid w:val="00CB28E8"/>
    <w:rsid w:val="00CB3030"/>
    <w:rsid w:val="00CB3636"/>
    <w:rsid w:val="00CB376E"/>
    <w:rsid w:val="00CB3803"/>
    <w:rsid w:val="00CB3B60"/>
    <w:rsid w:val="00CB3FFF"/>
    <w:rsid w:val="00CB4571"/>
    <w:rsid w:val="00CB4897"/>
    <w:rsid w:val="00CB4BA5"/>
    <w:rsid w:val="00CB4C7C"/>
    <w:rsid w:val="00CB4DDD"/>
    <w:rsid w:val="00CB53D9"/>
    <w:rsid w:val="00CB53DD"/>
    <w:rsid w:val="00CB5649"/>
    <w:rsid w:val="00CB66CF"/>
    <w:rsid w:val="00CB6AC1"/>
    <w:rsid w:val="00CB6AE3"/>
    <w:rsid w:val="00CB6E69"/>
    <w:rsid w:val="00CB6F9E"/>
    <w:rsid w:val="00CB71A6"/>
    <w:rsid w:val="00CB71BF"/>
    <w:rsid w:val="00CB735C"/>
    <w:rsid w:val="00CB77C9"/>
    <w:rsid w:val="00CB7AD3"/>
    <w:rsid w:val="00CB7B8D"/>
    <w:rsid w:val="00CB7C46"/>
    <w:rsid w:val="00CB7CA9"/>
    <w:rsid w:val="00CC0032"/>
    <w:rsid w:val="00CC016E"/>
    <w:rsid w:val="00CC049C"/>
    <w:rsid w:val="00CC06BC"/>
    <w:rsid w:val="00CC1812"/>
    <w:rsid w:val="00CC1C48"/>
    <w:rsid w:val="00CC1EA6"/>
    <w:rsid w:val="00CC2650"/>
    <w:rsid w:val="00CC2EA7"/>
    <w:rsid w:val="00CC31D0"/>
    <w:rsid w:val="00CC338D"/>
    <w:rsid w:val="00CC3469"/>
    <w:rsid w:val="00CC37BF"/>
    <w:rsid w:val="00CC392F"/>
    <w:rsid w:val="00CC3ED6"/>
    <w:rsid w:val="00CC3F67"/>
    <w:rsid w:val="00CC4363"/>
    <w:rsid w:val="00CC4883"/>
    <w:rsid w:val="00CC4B2D"/>
    <w:rsid w:val="00CC51E6"/>
    <w:rsid w:val="00CC551B"/>
    <w:rsid w:val="00CC5927"/>
    <w:rsid w:val="00CC5939"/>
    <w:rsid w:val="00CC5D85"/>
    <w:rsid w:val="00CC5F0F"/>
    <w:rsid w:val="00CC6097"/>
    <w:rsid w:val="00CC6661"/>
    <w:rsid w:val="00CC694C"/>
    <w:rsid w:val="00CC6BB7"/>
    <w:rsid w:val="00CC6FEE"/>
    <w:rsid w:val="00CC73D4"/>
    <w:rsid w:val="00CD058A"/>
    <w:rsid w:val="00CD0D36"/>
    <w:rsid w:val="00CD0F6A"/>
    <w:rsid w:val="00CD1C1A"/>
    <w:rsid w:val="00CD2040"/>
    <w:rsid w:val="00CD21C5"/>
    <w:rsid w:val="00CD238A"/>
    <w:rsid w:val="00CD267B"/>
    <w:rsid w:val="00CD2EB9"/>
    <w:rsid w:val="00CD2F30"/>
    <w:rsid w:val="00CD30B5"/>
    <w:rsid w:val="00CD3221"/>
    <w:rsid w:val="00CD3575"/>
    <w:rsid w:val="00CD35F5"/>
    <w:rsid w:val="00CD361B"/>
    <w:rsid w:val="00CD4E3E"/>
    <w:rsid w:val="00CD5083"/>
    <w:rsid w:val="00CD5198"/>
    <w:rsid w:val="00CD52E5"/>
    <w:rsid w:val="00CD5928"/>
    <w:rsid w:val="00CD5A48"/>
    <w:rsid w:val="00CD5CB2"/>
    <w:rsid w:val="00CD5DF6"/>
    <w:rsid w:val="00CD5F3F"/>
    <w:rsid w:val="00CD5FC7"/>
    <w:rsid w:val="00CD6177"/>
    <w:rsid w:val="00CD62E2"/>
    <w:rsid w:val="00CD63B6"/>
    <w:rsid w:val="00CD647F"/>
    <w:rsid w:val="00CD6C94"/>
    <w:rsid w:val="00CD6E6D"/>
    <w:rsid w:val="00CD7010"/>
    <w:rsid w:val="00CD70FC"/>
    <w:rsid w:val="00CD724B"/>
    <w:rsid w:val="00CD7669"/>
    <w:rsid w:val="00CD7717"/>
    <w:rsid w:val="00CD772E"/>
    <w:rsid w:val="00CD795D"/>
    <w:rsid w:val="00CE01F4"/>
    <w:rsid w:val="00CE0208"/>
    <w:rsid w:val="00CE057F"/>
    <w:rsid w:val="00CE14F3"/>
    <w:rsid w:val="00CE1A0F"/>
    <w:rsid w:val="00CE1A10"/>
    <w:rsid w:val="00CE1E1D"/>
    <w:rsid w:val="00CE1EDB"/>
    <w:rsid w:val="00CE21A6"/>
    <w:rsid w:val="00CE2479"/>
    <w:rsid w:val="00CE253D"/>
    <w:rsid w:val="00CE2B1E"/>
    <w:rsid w:val="00CE2DE9"/>
    <w:rsid w:val="00CE2E2F"/>
    <w:rsid w:val="00CE30FC"/>
    <w:rsid w:val="00CE3168"/>
    <w:rsid w:val="00CE3188"/>
    <w:rsid w:val="00CE32CB"/>
    <w:rsid w:val="00CE3CDA"/>
    <w:rsid w:val="00CE3F53"/>
    <w:rsid w:val="00CE4739"/>
    <w:rsid w:val="00CE4B8A"/>
    <w:rsid w:val="00CE4BB0"/>
    <w:rsid w:val="00CE4FCE"/>
    <w:rsid w:val="00CE5383"/>
    <w:rsid w:val="00CE5591"/>
    <w:rsid w:val="00CE591C"/>
    <w:rsid w:val="00CE5938"/>
    <w:rsid w:val="00CE6367"/>
    <w:rsid w:val="00CE6831"/>
    <w:rsid w:val="00CE6E76"/>
    <w:rsid w:val="00CE6EF1"/>
    <w:rsid w:val="00CE6FD4"/>
    <w:rsid w:val="00CE7923"/>
    <w:rsid w:val="00CE7B8C"/>
    <w:rsid w:val="00CE7DFD"/>
    <w:rsid w:val="00CF05E1"/>
    <w:rsid w:val="00CF06BB"/>
    <w:rsid w:val="00CF0968"/>
    <w:rsid w:val="00CF0DB2"/>
    <w:rsid w:val="00CF0F2B"/>
    <w:rsid w:val="00CF10E3"/>
    <w:rsid w:val="00CF1131"/>
    <w:rsid w:val="00CF1182"/>
    <w:rsid w:val="00CF13FB"/>
    <w:rsid w:val="00CF16A7"/>
    <w:rsid w:val="00CF1726"/>
    <w:rsid w:val="00CF1E1E"/>
    <w:rsid w:val="00CF1E75"/>
    <w:rsid w:val="00CF2501"/>
    <w:rsid w:val="00CF3172"/>
    <w:rsid w:val="00CF32A3"/>
    <w:rsid w:val="00CF344C"/>
    <w:rsid w:val="00CF37A8"/>
    <w:rsid w:val="00CF3F76"/>
    <w:rsid w:val="00CF4643"/>
    <w:rsid w:val="00CF5174"/>
    <w:rsid w:val="00CF579F"/>
    <w:rsid w:val="00CF59D4"/>
    <w:rsid w:val="00CF5AAB"/>
    <w:rsid w:val="00CF5B10"/>
    <w:rsid w:val="00CF5C7A"/>
    <w:rsid w:val="00CF6311"/>
    <w:rsid w:val="00CF65B9"/>
    <w:rsid w:val="00CF6771"/>
    <w:rsid w:val="00CF6885"/>
    <w:rsid w:val="00CF691A"/>
    <w:rsid w:val="00CF6A90"/>
    <w:rsid w:val="00CF6C48"/>
    <w:rsid w:val="00CF6DB4"/>
    <w:rsid w:val="00CF72B5"/>
    <w:rsid w:val="00CF762A"/>
    <w:rsid w:val="00CF7B4F"/>
    <w:rsid w:val="00CF7EA1"/>
    <w:rsid w:val="00CF7F09"/>
    <w:rsid w:val="00D003F9"/>
    <w:rsid w:val="00D00952"/>
    <w:rsid w:val="00D00F16"/>
    <w:rsid w:val="00D00F3C"/>
    <w:rsid w:val="00D01139"/>
    <w:rsid w:val="00D018E4"/>
    <w:rsid w:val="00D01DBF"/>
    <w:rsid w:val="00D01F9E"/>
    <w:rsid w:val="00D022F4"/>
    <w:rsid w:val="00D02444"/>
    <w:rsid w:val="00D027BA"/>
    <w:rsid w:val="00D032A8"/>
    <w:rsid w:val="00D034B9"/>
    <w:rsid w:val="00D03531"/>
    <w:rsid w:val="00D03C9C"/>
    <w:rsid w:val="00D045B3"/>
    <w:rsid w:val="00D045E9"/>
    <w:rsid w:val="00D047DF"/>
    <w:rsid w:val="00D05124"/>
    <w:rsid w:val="00D05455"/>
    <w:rsid w:val="00D054B6"/>
    <w:rsid w:val="00D05904"/>
    <w:rsid w:val="00D05D60"/>
    <w:rsid w:val="00D060A0"/>
    <w:rsid w:val="00D06296"/>
    <w:rsid w:val="00D0651A"/>
    <w:rsid w:val="00D06739"/>
    <w:rsid w:val="00D06921"/>
    <w:rsid w:val="00D06D48"/>
    <w:rsid w:val="00D07297"/>
    <w:rsid w:val="00D07488"/>
    <w:rsid w:val="00D07CA4"/>
    <w:rsid w:val="00D07E87"/>
    <w:rsid w:val="00D10126"/>
    <w:rsid w:val="00D10258"/>
    <w:rsid w:val="00D104D4"/>
    <w:rsid w:val="00D10A62"/>
    <w:rsid w:val="00D10E29"/>
    <w:rsid w:val="00D11491"/>
    <w:rsid w:val="00D114D1"/>
    <w:rsid w:val="00D12010"/>
    <w:rsid w:val="00D12564"/>
    <w:rsid w:val="00D13012"/>
    <w:rsid w:val="00D132B0"/>
    <w:rsid w:val="00D1432B"/>
    <w:rsid w:val="00D1450E"/>
    <w:rsid w:val="00D147DE"/>
    <w:rsid w:val="00D15094"/>
    <w:rsid w:val="00D1525C"/>
    <w:rsid w:val="00D1544A"/>
    <w:rsid w:val="00D1597B"/>
    <w:rsid w:val="00D15EA5"/>
    <w:rsid w:val="00D17089"/>
    <w:rsid w:val="00D171E2"/>
    <w:rsid w:val="00D17240"/>
    <w:rsid w:val="00D17A08"/>
    <w:rsid w:val="00D17AFC"/>
    <w:rsid w:val="00D17CBB"/>
    <w:rsid w:val="00D17D84"/>
    <w:rsid w:val="00D17E0C"/>
    <w:rsid w:val="00D17EF7"/>
    <w:rsid w:val="00D2003A"/>
    <w:rsid w:val="00D202D8"/>
    <w:rsid w:val="00D203E4"/>
    <w:rsid w:val="00D20782"/>
    <w:rsid w:val="00D207F9"/>
    <w:rsid w:val="00D20AE8"/>
    <w:rsid w:val="00D21093"/>
    <w:rsid w:val="00D21581"/>
    <w:rsid w:val="00D217F9"/>
    <w:rsid w:val="00D218FE"/>
    <w:rsid w:val="00D21C66"/>
    <w:rsid w:val="00D21E2E"/>
    <w:rsid w:val="00D223E4"/>
    <w:rsid w:val="00D226B2"/>
    <w:rsid w:val="00D22DAC"/>
    <w:rsid w:val="00D22DF0"/>
    <w:rsid w:val="00D24141"/>
    <w:rsid w:val="00D2420A"/>
    <w:rsid w:val="00D249B6"/>
    <w:rsid w:val="00D24B8B"/>
    <w:rsid w:val="00D250B4"/>
    <w:rsid w:val="00D25179"/>
    <w:rsid w:val="00D254DA"/>
    <w:rsid w:val="00D258E0"/>
    <w:rsid w:val="00D25DD2"/>
    <w:rsid w:val="00D264DC"/>
    <w:rsid w:val="00D2689B"/>
    <w:rsid w:val="00D2714B"/>
    <w:rsid w:val="00D27BEE"/>
    <w:rsid w:val="00D300CC"/>
    <w:rsid w:val="00D3043D"/>
    <w:rsid w:val="00D306AE"/>
    <w:rsid w:val="00D306D7"/>
    <w:rsid w:val="00D30B21"/>
    <w:rsid w:val="00D30D5B"/>
    <w:rsid w:val="00D315BC"/>
    <w:rsid w:val="00D315FC"/>
    <w:rsid w:val="00D31B31"/>
    <w:rsid w:val="00D325F3"/>
    <w:rsid w:val="00D32B8E"/>
    <w:rsid w:val="00D331E6"/>
    <w:rsid w:val="00D33C62"/>
    <w:rsid w:val="00D340D2"/>
    <w:rsid w:val="00D34160"/>
    <w:rsid w:val="00D3417B"/>
    <w:rsid w:val="00D341A4"/>
    <w:rsid w:val="00D343A9"/>
    <w:rsid w:val="00D34899"/>
    <w:rsid w:val="00D34ABB"/>
    <w:rsid w:val="00D34B4D"/>
    <w:rsid w:val="00D3519F"/>
    <w:rsid w:val="00D35AF3"/>
    <w:rsid w:val="00D35B45"/>
    <w:rsid w:val="00D35D2E"/>
    <w:rsid w:val="00D36152"/>
    <w:rsid w:val="00D36211"/>
    <w:rsid w:val="00D36602"/>
    <w:rsid w:val="00D36B3B"/>
    <w:rsid w:val="00D36D8D"/>
    <w:rsid w:val="00D36F33"/>
    <w:rsid w:val="00D3745F"/>
    <w:rsid w:val="00D37C42"/>
    <w:rsid w:val="00D37E60"/>
    <w:rsid w:val="00D37F82"/>
    <w:rsid w:val="00D4026A"/>
    <w:rsid w:val="00D405EE"/>
    <w:rsid w:val="00D40911"/>
    <w:rsid w:val="00D40F84"/>
    <w:rsid w:val="00D4111E"/>
    <w:rsid w:val="00D41453"/>
    <w:rsid w:val="00D420F5"/>
    <w:rsid w:val="00D42369"/>
    <w:rsid w:val="00D42D83"/>
    <w:rsid w:val="00D42E1A"/>
    <w:rsid w:val="00D4351C"/>
    <w:rsid w:val="00D4377F"/>
    <w:rsid w:val="00D437B5"/>
    <w:rsid w:val="00D43868"/>
    <w:rsid w:val="00D4387D"/>
    <w:rsid w:val="00D43885"/>
    <w:rsid w:val="00D438F1"/>
    <w:rsid w:val="00D43C89"/>
    <w:rsid w:val="00D4405B"/>
    <w:rsid w:val="00D4503E"/>
    <w:rsid w:val="00D450EA"/>
    <w:rsid w:val="00D45B2F"/>
    <w:rsid w:val="00D45C08"/>
    <w:rsid w:val="00D45D11"/>
    <w:rsid w:val="00D45DF2"/>
    <w:rsid w:val="00D46C1F"/>
    <w:rsid w:val="00D46CF0"/>
    <w:rsid w:val="00D4734D"/>
    <w:rsid w:val="00D47410"/>
    <w:rsid w:val="00D4754F"/>
    <w:rsid w:val="00D47C50"/>
    <w:rsid w:val="00D50034"/>
    <w:rsid w:val="00D502EF"/>
    <w:rsid w:val="00D50364"/>
    <w:rsid w:val="00D50947"/>
    <w:rsid w:val="00D509C4"/>
    <w:rsid w:val="00D50ED5"/>
    <w:rsid w:val="00D51363"/>
    <w:rsid w:val="00D51471"/>
    <w:rsid w:val="00D5147B"/>
    <w:rsid w:val="00D51813"/>
    <w:rsid w:val="00D51F83"/>
    <w:rsid w:val="00D52480"/>
    <w:rsid w:val="00D525B7"/>
    <w:rsid w:val="00D526F6"/>
    <w:rsid w:val="00D52BB1"/>
    <w:rsid w:val="00D52C68"/>
    <w:rsid w:val="00D52F20"/>
    <w:rsid w:val="00D53727"/>
    <w:rsid w:val="00D542B0"/>
    <w:rsid w:val="00D545A1"/>
    <w:rsid w:val="00D54D47"/>
    <w:rsid w:val="00D55072"/>
    <w:rsid w:val="00D552B3"/>
    <w:rsid w:val="00D555D1"/>
    <w:rsid w:val="00D55805"/>
    <w:rsid w:val="00D56308"/>
    <w:rsid w:val="00D5641A"/>
    <w:rsid w:val="00D56C81"/>
    <w:rsid w:val="00D56E97"/>
    <w:rsid w:val="00D5744F"/>
    <w:rsid w:val="00D57BFD"/>
    <w:rsid w:val="00D60661"/>
    <w:rsid w:val="00D609C5"/>
    <w:rsid w:val="00D60C98"/>
    <w:rsid w:val="00D60CD1"/>
    <w:rsid w:val="00D60CED"/>
    <w:rsid w:val="00D61005"/>
    <w:rsid w:val="00D61417"/>
    <w:rsid w:val="00D61DFE"/>
    <w:rsid w:val="00D61EC7"/>
    <w:rsid w:val="00D62400"/>
    <w:rsid w:val="00D6269E"/>
    <w:rsid w:val="00D62779"/>
    <w:rsid w:val="00D629D5"/>
    <w:rsid w:val="00D62B18"/>
    <w:rsid w:val="00D62E15"/>
    <w:rsid w:val="00D62E2A"/>
    <w:rsid w:val="00D62F60"/>
    <w:rsid w:val="00D630D4"/>
    <w:rsid w:val="00D6312C"/>
    <w:rsid w:val="00D6331B"/>
    <w:rsid w:val="00D633C4"/>
    <w:rsid w:val="00D63AF4"/>
    <w:rsid w:val="00D63D74"/>
    <w:rsid w:val="00D65085"/>
    <w:rsid w:val="00D65A34"/>
    <w:rsid w:val="00D65E2E"/>
    <w:rsid w:val="00D65F11"/>
    <w:rsid w:val="00D666CD"/>
    <w:rsid w:val="00D667A6"/>
    <w:rsid w:val="00D66E58"/>
    <w:rsid w:val="00D67018"/>
    <w:rsid w:val="00D6705E"/>
    <w:rsid w:val="00D6738F"/>
    <w:rsid w:val="00D674DB"/>
    <w:rsid w:val="00D674FD"/>
    <w:rsid w:val="00D6788E"/>
    <w:rsid w:val="00D67E47"/>
    <w:rsid w:val="00D70083"/>
    <w:rsid w:val="00D700A1"/>
    <w:rsid w:val="00D700B6"/>
    <w:rsid w:val="00D704F9"/>
    <w:rsid w:val="00D706DD"/>
    <w:rsid w:val="00D708FA"/>
    <w:rsid w:val="00D70C8A"/>
    <w:rsid w:val="00D70D20"/>
    <w:rsid w:val="00D711EF"/>
    <w:rsid w:val="00D712B4"/>
    <w:rsid w:val="00D715A1"/>
    <w:rsid w:val="00D71611"/>
    <w:rsid w:val="00D719D3"/>
    <w:rsid w:val="00D71C78"/>
    <w:rsid w:val="00D7222D"/>
    <w:rsid w:val="00D7263B"/>
    <w:rsid w:val="00D72E4B"/>
    <w:rsid w:val="00D72FF6"/>
    <w:rsid w:val="00D731A3"/>
    <w:rsid w:val="00D7349E"/>
    <w:rsid w:val="00D73955"/>
    <w:rsid w:val="00D73B84"/>
    <w:rsid w:val="00D73C2C"/>
    <w:rsid w:val="00D73CD2"/>
    <w:rsid w:val="00D748A8"/>
    <w:rsid w:val="00D74938"/>
    <w:rsid w:val="00D749A3"/>
    <w:rsid w:val="00D749AC"/>
    <w:rsid w:val="00D74D3A"/>
    <w:rsid w:val="00D74E54"/>
    <w:rsid w:val="00D75132"/>
    <w:rsid w:val="00D75192"/>
    <w:rsid w:val="00D753E7"/>
    <w:rsid w:val="00D75B23"/>
    <w:rsid w:val="00D76DE1"/>
    <w:rsid w:val="00D76EF1"/>
    <w:rsid w:val="00D772CD"/>
    <w:rsid w:val="00D77317"/>
    <w:rsid w:val="00D773D6"/>
    <w:rsid w:val="00D7778C"/>
    <w:rsid w:val="00D77846"/>
    <w:rsid w:val="00D801AC"/>
    <w:rsid w:val="00D8039B"/>
    <w:rsid w:val="00D8061C"/>
    <w:rsid w:val="00D80900"/>
    <w:rsid w:val="00D80F91"/>
    <w:rsid w:val="00D8106C"/>
    <w:rsid w:val="00D8156D"/>
    <w:rsid w:val="00D81983"/>
    <w:rsid w:val="00D82728"/>
    <w:rsid w:val="00D829A8"/>
    <w:rsid w:val="00D82CC5"/>
    <w:rsid w:val="00D82CD3"/>
    <w:rsid w:val="00D82E09"/>
    <w:rsid w:val="00D8311A"/>
    <w:rsid w:val="00D83392"/>
    <w:rsid w:val="00D83471"/>
    <w:rsid w:val="00D83754"/>
    <w:rsid w:val="00D840F8"/>
    <w:rsid w:val="00D84360"/>
    <w:rsid w:val="00D8464A"/>
    <w:rsid w:val="00D8473E"/>
    <w:rsid w:val="00D84AF2"/>
    <w:rsid w:val="00D84E14"/>
    <w:rsid w:val="00D8510D"/>
    <w:rsid w:val="00D853A1"/>
    <w:rsid w:val="00D85C10"/>
    <w:rsid w:val="00D8666D"/>
    <w:rsid w:val="00D86A94"/>
    <w:rsid w:val="00D86A9A"/>
    <w:rsid w:val="00D86FB5"/>
    <w:rsid w:val="00D87154"/>
    <w:rsid w:val="00D879CA"/>
    <w:rsid w:val="00D87A40"/>
    <w:rsid w:val="00D87A65"/>
    <w:rsid w:val="00D87D8A"/>
    <w:rsid w:val="00D90BCB"/>
    <w:rsid w:val="00D90D1C"/>
    <w:rsid w:val="00D911A1"/>
    <w:rsid w:val="00D9122C"/>
    <w:rsid w:val="00D91625"/>
    <w:rsid w:val="00D91DA4"/>
    <w:rsid w:val="00D91F9F"/>
    <w:rsid w:val="00D922C5"/>
    <w:rsid w:val="00D92704"/>
    <w:rsid w:val="00D92E8D"/>
    <w:rsid w:val="00D93180"/>
    <w:rsid w:val="00D936A4"/>
    <w:rsid w:val="00D936C2"/>
    <w:rsid w:val="00D948B1"/>
    <w:rsid w:val="00D94E51"/>
    <w:rsid w:val="00D951C4"/>
    <w:rsid w:val="00D9550E"/>
    <w:rsid w:val="00D957A4"/>
    <w:rsid w:val="00D95B7C"/>
    <w:rsid w:val="00D96ADF"/>
    <w:rsid w:val="00D96B77"/>
    <w:rsid w:val="00D96F62"/>
    <w:rsid w:val="00D96F93"/>
    <w:rsid w:val="00D972C9"/>
    <w:rsid w:val="00D974B4"/>
    <w:rsid w:val="00D97593"/>
    <w:rsid w:val="00D97939"/>
    <w:rsid w:val="00D9798D"/>
    <w:rsid w:val="00D97A70"/>
    <w:rsid w:val="00D97B78"/>
    <w:rsid w:val="00D97BC5"/>
    <w:rsid w:val="00D97EC0"/>
    <w:rsid w:val="00DA006C"/>
    <w:rsid w:val="00DA02A7"/>
    <w:rsid w:val="00DA0360"/>
    <w:rsid w:val="00DA073F"/>
    <w:rsid w:val="00DA0B03"/>
    <w:rsid w:val="00DA0CF9"/>
    <w:rsid w:val="00DA0DE2"/>
    <w:rsid w:val="00DA1863"/>
    <w:rsid w:val="00DA1882"/>
    <w:rsid w:val="00DA1BB3"/>
    <w:rsid w:val="00DA1D8C"/>
    <w:rsid w:val="00DA1DE6"/>
    <w:rsid w:val="00DA1E36"/>
    <w:rsid w:val="00DA2008"/>
    <w:rsid w:val="00DA217A"/>
    <w:rsid w:val="00DA2B98"/>
    <w:rsid w:val="00DA2DAD"/>
    <w:rsid w:val="00DA3963"/>
    <w:rsid w:val="00DA399A"/>
    <w:rsid w:val="00DA3F5A"/>
    <w:rsid w:val="00DA4010"/>
    <w:rsid w:val="00DA4089"/>
    <w:rsid w:val="00DA4093"/>
    <w:rsid w:val="00DA432D"/>
    <w:rsid w:val="00DA4D86"/>
    <w:rsid w:val="00DA50EF"/>
    <w:rsid w:val="00DA5384"/>
    <w:rsid w:val="00DA5617"/>
    <w:rsid w:val="00DA58C1"/>
    <w:rsid w:val="00DA5989"/>
    <w:rsid w:val="00DA59CD"/>
    <w:rsid w:val="00DA5DA7"/>
    <w:rsid w:val="00DA61E3"/>
    <w:rsid w:val="00DA72C7"/>
    <w:rsid w:val="00DA736D"/>
    <w:rsid w:val="00DA7611"/>
    <w:rsid w:val="00DA771A"/>
    <w:rsid w:val="00DB03F6"/>
    <w:rsid w:val="00DB0559"/>
    <w:rsid w:val="00DB121D"/>
    <w:rsid w:val="00DB1290"/>
    <w:rsid w:val="00DB134A"/>
    <w:rsid w:val="00DB1812"/>
    <w:rsid w:val="00DB1FDF"/>
    <w:rsid w:val="00DB253F"/>
    <w:rsid w:val="00DB2691"/>
    <w:rsid w:val="00DB30F5"/>
    <w:rsid w:val="00DB3168"/>
    <w:rsid w:val="00DB3786"/>
    <w:rsid w:val="00DB42D8"/>
    <w:rsid w:val="00DB431E"/>
    <w:rsid w:val="00DB4855"/>
    <w:rsid w:val="00DB4926"/>
    <w:rsid w:val="00DB4BD4"/>
    <w:rsid w:val="00DB4FD7"/>
    <w:rsid w:val="00DB5369"/>
    <w:rsid w:val="00DB540B"/>
    <w:rsid w:val="00DB575C"/>
    <w:rsid w:val="00DB5927"/>
    <w:rsid w:val="00DB5E6B"/>
    <w:rsid w:val="00DB6366"/>
    <w:rsid w:val="00DB6652"/>
    <w:rsid w:val="00DB698F"/>
    <w:rsid w:val="00DB699A"/>
    <w:rsid w:val="00DB6C4E"/>
    <w:rsid w:val="00DB6CAF"/>
    <w:rsid w:val="00DB75DA"/>
    <w:rsid w:val="00DB77D2"/>
    <w:rsid w:val="00DB7B3D"/>
    <w:rsid w:val="00DB7BEA"/>
    <w:rsid w:val="00DB7C21"/>
    <w:rsid w:val="00DB7ECD"/>
    <w:rsid w:val="00DC0515"/>
    <w:rsid w:val="00DC075F"/>
    <w:rsid w:val="00DC1021"/>
    <w:rsid w:val="00DC10FE"/>
    <w:rsid w:val="00DC1212"/>
    <w:rsid w:val="00DC16C1"/>
    <w:rsid w:val="00DC1C23"/>
    <w:rsid w:val="00DC1D79"/>
    <w:rsid w:val="00DC1F6B"/>
    <w:rsid w:val="00DC2633"/>
    <w:rsid w:val="00DC277F"/>
    <w:rsid w:val="00DC285E"/>
    <w:rsid w:val="00DC3029"/>
    <w:rsid w:val="00DC3199"/>
    <w:rsid w:val="00DC384D"/>
    <w:rsid w:val="00DC3881"/>
    <w:rsid w:val="00DC3F20"/>
    <w:rsid w:val="00DC3F39"/>
    <w:rsid w:val="00DC43E3"/>
    <w:rsid w:val="00DC44F2"/>
    <w:rsid w:val="00DC468E"/>
    <w:rsid w:val="00DC4701"/>
    <w:rsid w:val="00DC4AAF"/>
    <w:rsid w:val="00DC4CB8"/>
    <w:rsid w:val="00DC5014"/>
    <w:rsid w:val="00DC597A"/>
    <w:rsid w:val="00DC5C00"/>
    <w:rsid w:val="00DC6425"/>
    <w:rsid w:val="00DC67BF"/>
    <w:rsid w:val="00DC6C69"/>
    <w:rsid w:val="00DC6E4C"/>
    <w:rsid w:val="00DC7167"/>
    <w:rsid w:val="00DC71FA"/>
    <w:rsid w:val="00DC73E0"/>
    <w:rsid w:val="00DC746A"/>
    <w:rsid w:val="00DC74CA"/>
    <w:rsid w:val="00DC764B"/>
    <w:rsid w:val="00DC767D"/>
    <w:rsid w:val="00DC783F"/>
    <w:rsid w:val="00DC7C3A"/>
    <w:rsid w:val="00DC7CAB"/>
    <w:rsid w:val="00DC7E76"/>
    <w:rsid w:val="00DD06E0"/>
    <w:rsid w:val="00DD07F0"/>
    <w:rsid w:val="00DD0B72"/>
    <w:rsid w:val="00DD0C8F"/>
    <w:rsid w:val="00DD102F"/>
    <w:rsid w:val="00DD108F"/>
    <w:rsid w:val="00DD1139"/>
    <w:rsid w:val="00DD13A7"/>
    <w:rsid w:val="00DD16C3"/>
    <w:rsid w:val="00DD1A8F"/>
    <w:rsid w:val="00DD1AC7"/>
    <w:rsid w:val="00DD1AD8"/>
    <w:rsid w:val="00DD1DF1"/>
    <w:rsid w:val="00DD1FCD"/>
    <w:rsid w:val="00DD27C4"/>
    <w:rsid w:val="00DD2AC4"/>
    <w:rsid w:val="00DD2B35"/>
    <w:rsid w:val="00DD2B91"/>
    <w:rsid w:val="00DD2C8E"/>
    <w:rsid w:val="00DD3A1E"/>
    <w:rsid w:val="00DD3E22"/>
    <w:rsid w:val="00DD425B"/>
    <w:rsid w:val="00DD4804"/>
    <w:rsid w:val="00DD48A8"/>
    <w:rsid w:val="00DD48CB"/>
    <w:rsid w:val="00DD4A32"/>
    <w:rsid w:val="00DD4F07"/>
    <w:rsid w:val="00DD530F"/>
    <w:rsid w:val="00DD587A"/>
    <w:rsid w:val="00DD595B"/>
    <w:rsid w:val="00DD5C0E"/>
    <w:rsid w:val="00DD5EF1"/>
    <w:rsid w:val="00DD5FF6"/>
    <w:rsid w:val="00DD6476"/>
    <w:rsid w:val="00DD6812"/>
    <w:rsid w:val="00DD766C"/>
    <w:rsid w:val="00DD784E"/>
    <w:rsid w:val="00DD7942"/>
    <w:rsid w:val="00DD7CED"/>
    <w:rsid w:val="00DE0189"/>
    <w:rsid w:val="00DE0224"/>
    <w:rsid w:val="00DE022E"/>
    <w:rsid w:val="00DE0424"/>
    <w:rsid w:val="00DE0695"/>
    <w:rsid w:val="00DE0FC4"/>
    <w:rsid w:val="00DE134D"/>
    <w:rsid w:val="00DE1456"/>
    <w:rsid w:val="00DE1EAF"/>
    <w:rsid w:val="00DE1EC5"/>
    <w:rsid w:val="00DE2263"/>
    <w:rsid w:val="00DE23B9"/>
    <w:rsid w:val="00DE279A"/>
    <w:rsid w:val="00DE284F"/>
    <w:rsid w:val="00DE29D2"/>
    <w:rsid w:val="00DE2E39"/>
    <w:rsid w:val="00DE304D"/>
    <w:rsid w:val="00DE307E"/>
    <w:rsid w:val="00DE3708"/>
    <w:rsid w:val="00DE3A7C"/>
    <w:rsid w:val="00DE3B62"/>
    <w:rsid w:val="00DE4C6E"/>
    <w:rsid w:val="00DE5474"/>
    <w:rsid w:val="00DE5AD7"/>
    <w:rsid w:val="00DE5F24"/>
    <w:rsid w:val="00DE66C3"/>
    <w:rsid w:val="00DE6767"/>
    <w:rsid w:val="00DE67AB"/>
    <w:rsid w:val="00DE6B23"/>
    <w:rsid w:val="00DE6CBF"/>
    <w:rsid w:val="00DE7148"/>
    <w:rsid w:val="00DE72FF"/>
    <w:rsid w:val="00DE764C"/>
    <w:rsid w:val="00DE796A"/>
    <w:rsid w:val="00DE7F64"/>
    <w:rsid w:val="00DE7FF8"/>
    <w:rsid w:val="00DF0818"/>
    <w:rsid w:val="00DF0C51"/>
    <w:rsid w:val="00DF0CAA"/>
    <w:rsid w:val="00DF0D72"/>
    <w:rsid w:val="00DF154C"/>
    <w:rsid w:val="00DF1708"/>
    <w:rsid w:val="00DF1786"/>
    <w:rsid w:val="00DF18C1"/>
    <w:rsid w:val="00DF201C"/>
    <w:rsid w:val="00DF2354"/>
    <w:rsid w:val="00DF24ED"/>
    <w:rsid w:val="00DF28A5"/>
    <w:rsid w:val="00DF2F3D"/>
    <w:rsid w:val="00DF323D"/>
    <w:rsid w:val="00DF3486"/>
    <w:rsid w:val="00DF3965"/>
    <w:rsid w:val="00DF39FD"/>
    <w:rsid w:val="00DF48C8"/>
    <w:rsid w:val="00DF493C"/>
    <w:rsid w:val="00DF4E0B"/>
    <w:rsid w:val="00DF4E3C"/>
    <w:rsid w:val="00DF5061"/>
    <w:rsid w:val="00DF510F"/>
    <w:rsid w:val="00DF53CB"/>
    <w:rsid w:val="00DF5674"/>
    <w:rsid w:val="00DF5CEE"/>
    <w:rsid w:val="00DF5D3B"/>
    <w:rsid w:val="00DF5DCD"/>
    <w:rsid w:val="00DF5DD8"/>
    <w:rsid w:val="00DF5F16"/>
    <w:rsid w:val="00DF6367"/>
    <w:rsid w:val="00DF6638"/>
    <w:rsid w:val="00DF681D"/>
    <w:rsid w:val="00DF6BD5"/>
    <w:rsid w:val="00DF6D67"/>
    <w:rsid w:val="00DF717E"/>
    <w:rsid w:val="00DF7380"/>
    <w:rsid w:val="00DF73A3"/>
    <w:rsid w:val="00DF7714"/>
    <w:rsid w:val="00DF7D96"/>
    <w:rsid w:val="00DF7F13"/>
    <w:rsid w:val="00E00549"/>
    <w:rsid w:val="00E00623"/>
    <w:rsid w:val="00E00D9B"/>
    <w:rsid w:val="00E01467"/>
    <w:rsid w:val="00E01796"/>
    <w:rsid w:val="00E01B4A"/>
    <w:rsid w:val="00E01C3B"/>
    <w:rsid w:val="00E01DBC"/>
    <w:rsid w:val="00E01ED1"/>
    <w:rsid w:val="00E02063"/>
    <w:rsid w:val="00E025BE"/>
    <w:rsid w:val="00E025D9"/>
    <w:rsid w:val="00E02730"/>
    <w:rsid w:val="00E02819"/>
    <w:rsid w:val="00E0291C"/>
    <w:rsid w:val="00E02BE2"/>
    <w:rsid w:val="00E02FF9"/>
    <w:rsid w:val="00E03250"/>
    <w:rsid w:val="00E0343A"/>
    <w:rsid w:val="00E03C1C"/>
    <w:rsid w:val="00E04531"/>
    <w:rsid w:val="00E04AF0"/>
    <w:rsid w:val="00E04C83"/>
    <w:rsid w:val="00E04EE0"/>
    <w:rsid w:val="00E05DBE"/>
    <w:rsid w:val="00E05F4A"/>
    <w:rsid w:val="00E061F2"/>
    <w:rsid w:val="00E067AC"/>
    <w:rsid w:val="00E0690B"/>
    <w:rsid w:val="00E06EAB"/>
    <w:rsid w:val="00E0749B"/>
    <w:rsid w:val="00E076F5"/>
    <w:rsid w:val="00E078B5"/>
    <w:rsid w:val="00E07921"/>
    <w:rsid w:val="00E07F92"/>
    <w:rsid w:val="00E1002F"/>
    <w:rsid w:val="00E102E6"/>
    <w:rsid w:val="00E10E2B"/>
    <w:rsid w:val="00E10E8B"/>
    <w:rsid w:val="00E11034"/>
    <w:rsid w:val="00E113BE"/>
    <w:rsid w:val="00E115A4"/>
    <w:rsid w:val="00E11630"/>
    <w:rsid w:val="00E12179"/>
    <w:rsid w:val="00E124AE"/>
    <w:rsid w:val="00E12813"/>
    <w:rsid w:val="00E12C3A"/>
    <w:rsid w:val="00E130F0"/>
    <w:rsid w:val="00E1341B"/>
    <w:rsid w:val="00E13492"/>
    <w:rsid w:val="00E134A1"/>
    <w:rsid w:val="00E13634"/>
    <w:rsid w:val="00E13D12"/>
    <w:rsid w:val="00E13D85"/>
    <w:rsid w:val="00E140DE"/>
    <w:rsid w:val="00E14283"/>
    <w:rsid w:val="00E146CF"/>
    <w:rsid w:val="00E1492E"/>
    <w:rsid w:val="00E14A42"/>
    <w:rsid w:val="00E14A5B"/>
    <w:rsid w:val="00E14B56"/>
    <w:rsid w:val="00E14B90"/>
    <w:rsid w:val="00E15033"/>
    <w:rsid w:val="00E15099"/>
    <w:rsid w:val="00E1527D"/>
    <w:rsid w:val="00E1602E"/>
    <w:rsid w:val="00E16215"/>
    <w:rsid w:val="00E1662E"/>
    <w:rsid w:val="00E16EC6"/>
    <w:rsid w:val="00E16F0F"/>
    <w:rsid w:val="00E16FA2"/>
    <w:rsid w:val="00E1700D"/>
    <w:rsid w:val="00E172AD"/>
    <w:rsid w:val="00E175B4"/>
    <w:rsid w:val="00E177F5"/>
    <w:rsid w:val="00E1792C"/>
    <w:rsid w:val="00E17EC7"/>
    <w:rsid w:val="00E20708"/>
    <w:rsid w:val="00E208F3"/>
    <w:rsid w:val="00E21357"/>
    <w:rsid w:val="00E216D7"/>
    <w:rsid w:val="00E21A97"/>
    <w:rsid w:val="00E21CB6"/>
    <w:rsid w:val="00E21D37"/>
    <w:rsid w:val="00E21FA1"/>
    <w:rsid w:val="00E221B2"/>
    <w:rsid w:val="00E2243B"/>
    <w:rsid w:val="00E22565"/>
    <w:rsid w:val="00E229F2"/>
    <w:rsid w:val="00E22DA9"/>
    <w:rsid w:val="00E23F04"/>
    <w:rsid w:val="00E23FD2"/>
    <w:rsid w:val="00E2406B"/>
    <w:rsid w:val="00E249E4"/>
    <w:rsid w:val="00E24BC7"/>
    <w:rsid w:val="00E24CE1"/>
    <w:rsid w:val="00E25047"/>
    <w:rsid w:val="00E251AF"/>
    <w:rsid w:val="00E252F8"/>
    <w:rsid w:val="00E2546B"/>
    <w:rsid w:val="00E254EB"/>
    <w:rsid w:val="00E255CA"/>
    <w:rsid w:val="00E258F3"/>
    <w:rsid w:val="00E2590A"/>
    <w:rsid w:val="00E25C80"/>
    <w:rsid w:val="00E262E6"/>
    <w:rsid w:val="00E26403"/>
    <w:rsid w:val="00E264E5"/>
    <w:rsid w:val="00E26B07"/>
    <w:rsid w:val="00E26D93"/>
    <w:rsid w:val="00E2720E"/>
    <w:rsid w:val="00E27598"/>
    <w:rsid w:val="00E27961"/>
    <w:rsid w:val="00E305AA"/>
    <w:rsid w:val="00E30B5F"/>
    <w:rsid w:val="00E30C98"/>
    <w:rsid w:val="00E30CE7"/>
    <w:rsid w:val="00E31038"/>
    <w:rsid w:val="00E3111B"/>
    <w:rsid w:val="00E3143B"/>
    <w:rsid w:val="00E31899"/>
    <w:rsid w:val="00E31B09"/>
    <w:rsid w:val="00E3228C"/>
    <w:rsid w:val="00E337F8"/>
    <w:rsid w:val="00E33B79"/>
    <w:rsid w:val="00E33FA5"/>
    <w:rsid w:val="00E34043"/>
    <w:rsid w:val="00E34064"/>
    <w:rsid w:val="00E34160"/>
    <w:rsid w:val="00E3423C"/>
    <w:rsid w:val="00E34378"/>
    <w:rsid w:val="00E346BC"/>
    <w:rsid w:val="00E34A8D"/>
    <w:rsid w:val="00E34AFA"/>
    <w:rsid w:val="00E34CF4"/>
    <w:rsid w:val="00E34F68"/>
    <w:rsid w:val="00E35170"/>
    <w:rsid w:val="00E35182"/>
    <w:rsid w:val="00E351F6"/>
    <w:rsid w:val="00E35265"/>
    <w:rsid w:val="00E35555"/>
    <w:rsid w:val="00E35690"/>
    <w:rsid w:val="00E367D9"/>
    <w:rsid w:val="00E36B1D"/>
    <w:rsid w:val="00E36DC3"/>
    <w:rsid w:val="00E3721C"/>
    <w:rsid w:val="00E403AD"/>
    <w:rsid w:val="00E40580"/>
    <w:rsid w:val="00E40D69"/>
    <w:rsid w:val="00E40E01"/>
    <w:rsid w:val="00E40FA9"/>
    <w:rsid w:val="00E40FE3"/>
    <w:rsid w:val="00E411DF"/>
    <w:rsid w:val="00E4156E"/>
    <w:rsid w:val="00E415AA"/>
    <w:rsid w:val="00E41E85"/>
    <w:rsid w:val="00E42055"/>
    <w:rsid w:val="00E422C1"/>
    <w:rsid w:val="00E422D0"/>
    <w:rsid w:val="00E42474"/>
    <w:rsid w:val="00E4274F"/>
    <w:rsid w:val="00E428F2"/>
    <w:rsid w:val="00E42DB2"/>
    <w:rsid w:val="00E42F37"/>
    <w:rsid w:val="00E430A7"/>
    <w:rsid w:val="00E431A5"/>
    <w:rsid w:val="00E432CF"/>
    <w:rsid w:val="00E433A8"/>
    <w:rsid w:val="00E43410"/>
    <w:rsid w:val="00E437A2"/>
    <w:rsid w:val="00E437BD"/>
    <w:rsid w:val="00E440F0"/>
    <w:rsid w:val="00E4434D"/>
    <w:rsid w:val="00E445B7"/>
    <w:rsid w:val="00E44C03"/>
    <w:rsid w:val="00E45493"/>
    <w:rsid w:val="00E45641"/>
    <w:rsid w:val="00E46C0F"/>
    <w:rsid w:val="00E46D75"/>
    <w:rsid w:val="00E46F10"/>
    <w:rsid w:val="00E4711E"/>
    <w:rsid w:val="00E47420"/>
    <w:rsid w:val="00E50EBC"/>
    <w:rsid w:val="00E51135"/>
    <w:rsid w:val="00E519B5"/>
    <w:rsid w:val="00E52125"/>
    <w:rsid w:val="00E522F9"/>
    <w:rsid w:val="00E52A32"/>
    <w:rsid w:val="00E53608"/>
    <w:rsid w:val="00E539AA"/>
    <w:rsid w:val="00E53C87"/>
    <w:rsid w:val="00E53FE1"/>
    <w:rsid w:val="00E54D74"/>
    <w:rsid w:val="00E54D99"/>
    <w:rsid w:val="00E55220"/>
    <w:rsid w:val="00E55591"/>
    <w:rsid w:val="00E55767"/>
    <w:rsid w:val="00E562FC"/>
    <w:rsid w:val="00E56366"/>
    <w:rsid w:val="00E564C9"/>
    <w:rsid w:val="00E56610"/>
    <w:rsid w:val="00E56673"/>
    <w:rsid w:val="00E56737"/>
    <w:rsid w:val="00E56E31"/>
    <w:rsid w:val="00E57314"/>
    <w:rsid w:val="00E57439"/>
    <w:rsid w:val="00E57478"/>
    <w:rsid w:val="00E577BC"/>
    <w:rsid w:val="00E5798A"/>
    <w:rsid w:val="00E57AE6"/>
    <w:rsid w:val="00E57B0F"/>
    <w:rsid w:val="00E57E61"/>
    <w:rsid w:val="00E6049A"/>
    <w:rsid w:val="00E606E7"/>
    <w:rsid w:val="00E60A9A"/>
    <w:rsid w:val="00E60D62"/>
    <w:rsid w:val="00E60E52"/>
    <w:rsid w:val="00E614F5"/>
    <w:rsid w:val="00E61A67"/>
    <w:rsid w:val="00E61B89"/>
    <w:rsid w:val="00E61C7D"/>
    <w:rsid w:val="00E61E2B"/>
    <w:rsid w:val="00E61FD0"/>
    <w:rsid w:val="00E62259"/>
    <w:rsid w:val="00E6252C"/>
    <w:rsid w:val="00E6273D"/>
    <w:rsid w:val="00E62CC9"/>
    <w:rsid w:val="00E62E8C"/>
    <w:rsid w:val="00E630DA"/>
    <w:rsid w:val="00E63434"/>
    <w:rsid w:val="00E6365F"/>
    <w:rsid w:val="00E638DE"/>
    <w:rsid w:val="00E63CC3"/>
    <w:rsid w:val="00E63EA5"/>
    <w:rsid w:val="00E64033"/>
    <w:rsid w:val="00E64169"/>
    <w:rsid w:val="00E6430C"/>
    <w:rsid w:val="00E64D0B"/>
    <w:rsid w:val="00E64E5C"/>
    <w:rsid w:val="00E6507A"/>
    <w:rsid w:val="00E65605"/>
    <w:rsid w:val="00E659AB"/>
    <w:rsid w:val="00E65C25"/>
    <w:rsid w:val="00E65CC3"/>
    <w:rsid w:val="00E66062"/>
    <w:rsid w:val="00E66082"/>
    <w:rsid w:val="00E67037"/>
    <w:rsid w:val="00E67074"/>
    <w:rsid w:val="00E671D6"/>
    <w:rsid w:val="00E67232"/>
    <w:rsid w:val="00E6765E"/>
    <w:rsid w:val="00E67BB6"/>
    <w:rsid w:val="00E67D15"/>
    <w:rsid w:val="00E67F4F"/>
    <w:rsid w:val="00E700C9"/>
    <w:rsid w:val="00E707C4"/>
    <w:rsid w:val="00E707CE"/>
    <w:rsid w:val="00E7093D"/>
    <w:rsid w:val="00E71810"/>
    <w:rsid w:val="00E71A5E"/>
    <w:rsid w:val="00E71D4A"/>
    <w:rsid w:val="00E71DF1"/>
    <w:rsid w:val="00E71FD9"/>
    <w:rsid w:val="00E720D2"/>
    <w:rsid w:val="00E725EA"/>
    <w:rsid w:val="00E72814"/>
    <w:rsid w:val="00E72C33"/>
    <w:rsid w:val="00E72C7C"/>
    <w:rsid w:val="00E72DF4"/>
    <w:rsid w:val="00E72E48"/>
    <w:rsid w:val="00E730F4"/>
    <w:rsid w:val="00E73130"/>
    <w:rsid w:val="00E737FE"/>
    <w:rsid w:val="00E74054"/>
    <w:rsid w:val="00E74090"/>
    <w:rsid w:val="00E7454D"/>
    <w:rsid w:val="00E74734"/>
    <w:rsid w:val="00E74CB6"/>
    <w:rsid w:val="00E74D28"/>
    <w:rsid w:val="00E74D86"/>
    <w:rsid w:val="00E75119"/>
    <w:rsid w:val="00E752FA"/>
    <w:rsid w:val="00E75309"/>
    <w:rsid w:val="00E75486"/>
    <w:rsid w:val="00E76A13"/>
    <w:rsid w:val="00E76E37"/>
    <w:rsid w:val="00E77026"/>
    <w:rsid w:val="00E77225"/>
    <w:rsid w:val="00E77345"/>
    <w:rsid w:val="00E7737F"/>
    <w:rsid w:val="00E77DC9"/>
    <w:rsid w:val="00E77E20"/>
    <w:rsid w:val="00E80112"/>
    <w:rsid w:val="00E80342"/>
    <w:rsid w:val="00E80409"/>
    <w:rsid w:val="00E805DF"/>
    <w:rsid w:val="00E810F4"/>
    <w:rsid w:val="00E8176F"/>
    <w:rsid w:val="00E819F6"/>
    <w:rsid w:val="00E81B10"/>
    <w:rsid w:val="00E82195"/>
    <w:rsid w:val="00E82E5C"/>
    <w:rsid w:val="00E8345A"/>
    <w:rsid w:val="00E83773"/>
    <w:rsid w:val="00E8399D"/>
    <w:rsid w:val="00E83C3A"/>
    <w:rsid w:val="00E83F77"/>
    <w:rsid w:val="00E84087"/>
    <w:rsid w:val="00E8432F"/>
    <w:rsid w:val="00E8442C"/>
    <w:rsid w:val="00E84C87"/>
    <w:rsid w:val="00E84E95"/>
    <w:rsid w:val="00E8514A"/>
    <w:rsid w:val="00E85654"/>
    <w:rsid w:val="00E85B47"/>
    <w:rsid w:val="00E85D34"/>
    <w:rsid w:val="00E85DD3"/>
    <w:rsid w:val="00E85E16"/>
    <w:rsid w:val="00E85E81"/>
    <w:rsid w:val="00E862C9"/>
    <w:rsid w:val="00E865D9"/>
    <w:rsid w:val="00E866C5"/>
    <w:rsid w:val="00E866EC"/>
    <w:rsid w:val="00E86800"/>
    <w:rsid w:val="00E870D6"/>
    <w:rsid w:val="00E87814"/>
    <w:rsid w:val="00E879A4"/>
    <w:rsid w:val="00E87B0E"/>
    <w:rsid w:val="00E87D5F"/>
    <w:rsid w:val="00E9015E"/>
    <w:rsid w:val="00E90198"/>
    <w:rsid w:val="00E9023C"/>
    <w:rsid w:val="00E907D5"/>
    <w:rsid w:val="00E90BA6"/>
    <w:rsid w:val="00E9139E"/>
    <w:rsid w:val="00E9146F"/>
    <w:rsid w:val="00E9197B"/>
    <w:rsid w:val="00E91B8D"/>
    <w:rsid w:val="00E91C86"/>
    <w:rsid w:val="00E91DFA"/>
    <w:rsid w:val="00E91F82"/>
    <w:rsid w:val="00E92A3B"/>
    <w:rsid w:val="00E92C1B"/>
    <w:rsid w:val="00E92D76"/>
    <w:rsid w:val="00E92F2A"/>
    <w:rsid w:val="00E93117"/>
    <w:rsid w:val="00E9324A"/>
    <w:rsid w:val="00E936DA"/>
    <w:rsid w:val="00E93EFE"/>
    <w:rsid w:val="00E94272"/>
    <w:rsid w:val="00E9438D"/>
    <w:rsid w:val="00E94489"/>
    <w:rsid w:val="00E946E4"/>
    <w:rsid w:val="00E9518E"/>
    <w:rsid w:val="00E95528"/>
    <w:rsid w:val="00E95956"/>
    <w:rsid w:val="00E9627E"/>
    <w:rsid w:val="00E963A8"/>
    <w:rsid w:val="00E96517"/>
    <w:rsid w:val="00E96612"/>
    <w:rsid w:val="00E966EB"/>
    <w:rsid w:val="00E96945"/>
    <w:rsid w:val="00E96AF4"/>
    <w:rsid w:val="00E96DDE"/>
    <w:rsid w:val="00E96FB6"/>
    <w:rsid w:val="00E97743"/>
    <w:rsid w:val="00E97826"/>
    <w:rsid w:val="00E97A5A"/>
    <w:rsid w:val="00EA01EE"/>
    <w:rsid w:val="00EA0A1F"/>
    <w:rsid w:val="00EA0BB7"/>
    <w:rsid w:val="00EA0C3B"/>
    <w:rsid w:val="00EA1D70"/>
    <w:rsid w:val="00EA203D"/>
    <w:rsid w:val="00EA21A0"/>
    <w:rsid w:val="00EA236E"/>
    <w:rsid w:val="00EA249F"/>
    <w:rsid w:val="00EA2948"/>
    <w:rsid w:val="00EA2A91"/>
    <w:rsid w:val="00EA2AE2"/>
    <w:rsid w:val="00EA2C91"/>
    <w:rsid w:val="00EA3348"/>
    <w:rsid w:val="00EA3CBF"/>
    <w:rsid w:val="00EA3DEE"/>
    <w:rsid w:val="00EA3EFF"/>
    <w:rsid w:val="00EA494F"/>
    <w:rsid w:val="00EA50C3"/>
    <w:rsid w:val="00EA53E8"/>
    <w:rsid w:val="00EA55A9"/>
    <w:rsid w:val="00EA60AC"/>
    <w:rsid w:val="00EA6480"/>
    <w:rsid w:val="00EA68B4"/>
    <w:rsid w:val="00EA699B"/>
    <w:rsid w:val="00EA6AD8"/>
    <w:rsid w:val="00EA6EBB"/>
    <w:rsid w:val="00EA71AF"/>
    <w:rsid w:val="00EA7835"/>
    <w:rsid w:val="00EA7C0A"/>
    <w:rsid w:val="00EA7E03"/>
    <w:rsid w:val="00EA7E8D"/>
    <w:rsid w:val="00EB00C7"/>
    <w:rsid w:val="00EB0BF9"/>
    <w:rsid w:val="00EB10D3"/>
    <w:rsid w:val="00EB163A"/>
    <w:rsid w:val="00EB1BAE"/>
    <w:rsid w:val="00EB1C03"/>
    <w:rsid w:val="00EB1F88"/>
    <w:rsid w:val="00EB2148"/>
    <w:rsid w:val="00EB2576"/>
    <w:rsid w:val="00EB259B"/>
    <w:rsid w:val="00EB25CA"/>
    <w:rsid w:val="00EB267B"/>
    <w:rsid w:val="00EB2D30"/>
    <w:rsid w:val="00EB2DA5"/>
    <w:rsid w:val="00EB2E36"/>
    <w:rsid w:val="00EB329F"/>
    <w:rsid w:val="00EB337A"/>
    <w:rsid w:val="00EB355E"/>
    <w:rsid w:val="00EB37F8"/>
    <w:rsid w:val="00EB38FC"/>
    <w:rsid w:val="00EB3BEA"/>
    <w:rsid w:val="00EB3BF4"/>
    <w:rsid w:val="00EB44D2"/>
    <w:rsid w:val="00EB4B32"/>
    <w:rsid w:val="00EB4BDE"/>
    <w:rsid w:val="00EB4D18"/>
    <w:rsid w:val="00EB4D1F"/>
    <w:rsid w:val="00EB5439"/>
    <w:rsid w:val="00EB5E62"/>
    <w:rsid w:val="00EB6408"/>
    <w:rsid w:val="00EB6727"/>
    <w:rsid w:val="00EB6D59"/>
    <w:rsid w:val="00EC003C"/>
    <w:rsid w:val="00EC04C9"/>
    <w:rsid w:val="00EC0FF3"/>
    <w:rsid w:val="00EC1331"/>
    <w:rsid w:val="00EC197C"/>
    <w:rsid w:val="00EC2037"/>
    <w:rsid w:val="00EC2372"/>
    <w:rsid w:val="00EC2483"/>
    <w:rsid w:val="00EC289F"/>
    <w:rsid w:val="00EC28B6"/>
    <w:rsid w:val="00EC29D5"/>
    <w:rsid w:val="00EC34C2"/>
    <w:rsid w:val="00EC3681"/>
    <w:rsid w:val="00EC383E"/>
    <w:rsid w:val="00EC38BA"/>
    <w:rsid w:val="00EC3BBD"/>
    <w:rsid w:val="00EC3D0E"/>
    <w:rsid w:val="00EC412B"/>
    <w:rsid w:val="00EC419B"/>
    <w:rsid w:val="00EC42FA"/>
    <w:rsid w:val="00EC4405"/>
    <w:rsid w:val="00EC45D9"/>
    <w:rsid w:val="00EC47FB"/>
    <w:rsid w:val="00EC4906"/>
    <w:rsid w:val="00EC51A0"/>
    <w:rsid w:val="00EC5302"/>
    <w:rsid w:val="00EC56AB"/>
    <w:rsid w:val="00EC5C9F"/>
    <w:rsid w:val="00EC60C3"/>
    <w:rsid w:val="00EC668F"/>
    <w:rsid w:val="00EC6892"/>
    <w:rsid w:val="00EC69B9"/>
    <w:rsid w:val="00EC6C78"/>
    <w:rsid w:val="00EC6FB2"/>
    <w:rsid w:val="00EC72CB"/>
    <w:rsid w:val="00EC73A2"/>
    <w:rsid w:val="00EC77D0"/>
    <w:rsid w:val="00EC78FD"/>
    <w:rsid w:val="00EC7D4A"/>
    <w:rsid w:val="00ED048C"/>
    <w:rsid w:val="00ED05FF"/>
    <w:rsid w:val="00ED1825"/>
    <w:rsid w:val="00ED23B9"/>
    <w:rsid w:val="00ED2765"/>
    <w:rsid w:val="00ED36C9"/>
    <w:rsid w:val="00ED3CEF"/>
    <w:rsid w:val="00ED3D59"/>
    <w:rsid w:val="00ED3F3B"/>
    <w:rsid w:val="00ED432D"/>
    <w:rsid w:val="00ED44C9"/>
    <w:rsid w:val="00ED4648"/>
    <w:rsid w:val="00ED46CE"/>
    <w:rsid w:val="00ED5BEF"/>
    <w:rsid w:val="00ED6025"/>
    <w:rsid w:val="00ED6067"/>
    <w:rsid w:val="00ED6546"/>
    <w:rsid w:val="00ED681E"/>
    <w:rsid w:val="00ED69F7"/>
    <w:rsid w:val="00ED6A8A"/>
    <w:rsid w:val="00ED6D0D"/>
    <w:rsid w:val="00ED7574"/>
    <w:rsid w:val="00ED76D8"/>
    <w:rsid w:val="00ED7820"/>
    <w:rsid w:val="00ED795A"/>
    <w:rsid w:val="00ED7C6D"/>
    <w:rsid w:val="00EE0386"/>
    <w:rsid w:val="00EE0609"/>
    <w:rsid w:val="00EE0909"/>
    <w:rsid w:val="00EE0B30"/>
    <w:rsid w:val="00EE0E67"/>
    <w:rsid w:val="00EE1152"/>
    <w:rsid w:val="00EE16AE"/>
    <w:rsid w:val="00EE302B"/>
    <w:rsid w:val="00EE34CB"/>
    <w:rsid w:val="00EE3D92"/>
    <w:rsid w:val="00EE3EF0"/>
    <w:rsid w:val="00EE3EF4"/>
    <w:rsid w:val="00EE40D5"/>
    <w:rsid w:val="00EE436D"/>
    <w:rsid w:val="00EE46D9"/>
    <w:rsid w:val="00EE4FAD"/>
    <w:rsid w:val="00EE574A"/>
    <w:rsid w:val="00EE59E9"/>
    <w:rsid w:val="00EE5B87"/>
    <w:rsid w:val="00EE5F09"/>
    <w:rsid w:val="00EE665A"/>
    <w:rsid w:val="00EE691C"/>
    <w:rsid w:val="00EE6F26"/>
    <w:rsid w:val="00EE7214"/>
    <w:rsid w:val="00EE72B5"/>
    <w:rsid w:val="00EE7513"/>
    <w:rsid w:val="00EF0829"/>
    <w:rsid w:val="00EF0D3A"/>
    <w:rsid w:val="00EF0E9B"/>
    <w:rsid w:val="00EF0FFD"/>
    <w:rsid w:val="00EF1176"/>
    <w:rsid w:val="00EF1252"/>
    <w:rsid w:val="00EF1320"/>
    <w:rsid w:val="00EF1535"/>
    <w:rsid w:val="00EF1548"/>
    <w:rsid w:val="00EF16EF"/>
    <w:rsid w:val="00EF1DF8"/>
    <w:rsid w:val="00EF21A8"/>
    <w:rsid w:val="00EF21CD"/>
    <w:rsid w:val="00EF2E8B"/>
    <w:rsid w:val="00EF2FAE"/>
    <w:rsid w:val="00EF3180"/>
    <w:rsid w:val="00EF34F8"/>
    <w:rsid w:val="00EF355F"/>
    <w:rsid w:val="00EF3658"/>
    <w:rsid w:val="00EF36E3"/>
    <w:rsid w:val="00EF38BF"/>
    <w:rsid w:val="00EF39A5"/>
    <w:rsid w:val="00EF3EFD"/>
    <w:rsid w:val="00EF3FA4"/>
    <w:rsid w:val="00EF3FF4"/>
    <w:rsid w:val="00EF40EA"/>
    <w:rsid w:val="00EF414C"/>
    <w:rsid w:val="00EF47D9"/>
    <w:rsid w:val="00EF4AC3"/>
    <w:rsid w:val="00EF4C95"/>
    <w:rsid w:val="00EF4F84"/>
    <w:rsid w:val="00EF50A9"/>
    <w:rsid w:val="00EF513B"/>
    <w:rsid w:val="00EF570C"/>
    <w:rsid w:val="00EF57D7"/>
    <w:rsid w:val="00EF58F9"/>
    <w:rsid w:val="00EF5A7F"/>
    <w:rsid w:val="00EF5B32"/>
    <w:rsid w:val="00EF6264"/>
    <w:rsid w:val="00EF665B"/>
    <w:rsid w:val="00EF66EC"/>
    <w:rsid w:val="00EF6923"/>
    <w:rsid w:val="00EF7218"/>
    <w:rsid w:val="00EF7479"/>
    <w:rsid w:val="00EF757E"/>
    <w:rsid w:val="00EF790C"/>
    <w:rsid w:val="00EF7A52"/>
    <w:rsid w:val="00EF7D18"/>
    <w:rsid w:val="00F001B3"/>
    <w:rsid w:val="00F002FA"/>
    <w:rsid w:val="00F009D4"/>
    <w:rsid w:val="00F009DB"/>
    <w:rsid w:val="00F009E9"/>
    <w:rsid w:val="00F011C6"/>
    <w:rsid w:val="00F01398"/>
    <w:rsid w:val="00F020B2"/>
    <w:rsid w:val="00F02103"/>
    <w:rsid w:val="00F023CF"/>
    <w:rsid w:val="00F0257D"/>
    <w:rsid w:val="00F02784"/>
    <w:rsid w:val="00F02AA2"/>
    <w:rsid w:val="00F032EB"/>
    <w:rsid w:val="00F0367E"/>
    <w:rsid w:val="00F037EA"/>
    <w:rsid w:val="00F03C0B"/>
    <w:rsid w:val="00F0403B"/>
    <w:rsid w:val="00F044E7"/>
    <w:rsid w:val="00F04D23"/>
    <w:rsid w:val="00F04F0B"/>
    <w:rsid w:val="00F050B6"/>
    <w:rsid w:val="00F05436"/>
    <w:rsid w:val="00F0586F"/>
    <w:rsid w:val="00F05BAB"/>
    <w:rsid w:val="00F06EA0"/>
    <w:rsid w:val="00F070DD"/>
    <w:rsid w:val="00F07806"/>
    <w:rsid w:val="00F078BF"/>
    <w:rsid w:val="00F07970"/>
    <w:rsid w:val="00F07CA0"/>
    <w:rsid w:val="00F10317"/>
    <w:rsid w:val="00F11448"/>
    <w:rsid w:val="00F118AA"/>
    <w:rsid w:val="00F12230"/>
    <w:rsid w:val="00F13ACA"/>
    <w:rsid w:val="00F14F36"/>
    <w:rsid w:val="00F14F5F"/>
    <w:rsid w:val="00F15F21"/>
    <w:rsid w:val="00F16D6F"/>
    <w:rsid w:val="00F16E8E"/>
    <w:rsid w:val="00F16E93"/>
    <w:rsid w:val="00F16F1A"/>
    <w:rsid w:val="00F16F2D"/>
    <w:rsid w:val="00F17231"/>
    <w:rsid w:val="00F1781B"/>
    <w:rsid w:val="00F17A81"/>
    <w:rsid w:val="00F17F3B"/>
    <w:rsid w:val="00F201B0"/>
    <w:rsid w:val="00F203D7"/>
    <w:rsid w:val="00F20D74"/>
    <w:rsid w:val="00F20E51"/>
    <w:rsid w:val="00F20EB0"/>
    <w:rsid w:val="00F21222"/>
    <w:rsid w:val="00F214F4"/>
    <w:rsid w:val="00F2162D"/>
    <w:rsid w:val="00F2184B"/>
    <w:rsid w:val="00F2198D"/>
    <w:rsid w:val="00F22300"/>
    <w:rsid w:val="00F22316"/>
    <w:rsid w:val="00F22612"/>
    <w:rsid w:val="00F22761"/>
    <w:rsid w:val="00F22BB2"/>
    <w:rsid w:val="00F23320"/>
    <w:rsid w:val="00F23391"/>
    <w:rsid w:val="00F23BE4"/>
    <w:rsid w:val="00F23EB9"/>
    <w:rsid w:val="00F23FB2"/>
    <w:rsid w:val="00F240F9"/>
    <w:rsid w:val="00F24C35"/>
    <w:rsid w:val="00F24DE2"/>
    <w:rsid w:val="00F2526D"/>
    <w:rsid w:val="00F2537A"/>
    <w:rsid w:val="00F257A9"/>
    <w:rsid w:val="00F25CFB"/>
    <w:rsid w:val="00F25DA6"/>
    <w:rsid w:val="00F25F21"/>
    <w:rsid w:val="00F2654E"/>
    <w:rsid w:val="00F266EE"/>
    <w:rsid w:val="00F2690A"/>
    <w:rsid w:val="00F270F0"/>
    <w:rsid w:val="00F3024D"/>
    <w:rsid w:val="00F3037D"/>
    <w:rsid w:val="00F304CA"/>
    <w:rsid w:val="00F30A8E"/>
    <w:rsid w:val="00F30F0F"/>
    <w:rsid w:val="00F3111E"/>
    <w:rsid w:val="00F323C1"/>
    <w:rsid w:val="00F3256C"/>
    <w:rsid w:val="00F32966"/>
    <w:rsid w:val="00F32A09"/>
    <w:rsid w:val="00F32CF8"/>
    <w:rsid w:val="00F3397F"/>
    <w:rsid w:val="00F33A5A"/>
    <w:rsid w:val="00F33C48"/>
    <w:rsid w:val="00F33DFC"/>
    <w:rsid w:val="00F33F25"/>
    <w:rsid w:val="00F33FFB"/>
    <w:rsid w:val="00F344D8"/>
    <w:rsid w:val="00F35055"/>
    <w:rsid w:val="00F358DB"/>
    <w:rsid w:val="00F35905"/>
    <w:rsid w:val="00F35C23"/>
    <w:rsid w:val="00F3605A"/>
    <w:rsid w:val="00F36F08"/>
    <w:rsid w:val="00F36F54"/>
    <w:rsid w:val="00F37351"/>
    <w:rsid w:val="00F37810"/>
    <w:rsid w:val="00F37869"/>
    <w:rsid w:val="00F37EF2"/>
    <w:rsid w:val="00F401A6"/>
    <w:rsid w:val="00F41341"/>
    <w:rsid w:val="00F41FC2"/>
    <w:rsid w:val="00F421CA"/>
    <w:rsid w:val="00F4224D"/>
    <w:rsid w:val="00F422F0"/>
    <w:rsid w:val="00F42625"/>
    <w:rsid w:val="00F42C4F"/>
    <w:rsid w:val="00F42E0B"/>
    <w:rsid w:val="00F42E92"/>
    <w:rsid w:val="00F42F67"/>
    <w:rsid w:val="00F432A0"/>
    <w:rsid w:val="00F43630"/>
    <w:rsid w:val="00F436E9"/>
    <w:rsid w:val="00F43874"/>
    <w:rsid w:val="00F43B1D"/>
    <w:rsid w:val="00F4424E"/>
    <w:rsid w:val="00F44747"/>
    <w:rsid w:val="00F4481A"/>
    <w:rsid w:val="00F44997"/>
    <w:rsid w:val="00F44B58"/>
    <w:rsid w:val="00F44E93"/>
    <w:rsid w:val="00F44EA9"/>
    <w:rsid w:val="00F44FEC"/>
    <w:rsid w:val="00F450DF"/>
    <w:rsid w:val="00F450E7"/>
    <w:rsid w:val="00F45185"/>
    <w:rsid w:val="00F45567"/>
    <w:rsid w:val="00F45E7C"/>
    <w:rsid w:val="00F45F13"/>
    <w:rsid w:val="00F4604C"/>
    <w:rsid w:val="00F46245"/>
    <w:rsid w:val="00F4637E"/>
    <w:rsid w:val="00F463EE"/>
    <w:rsid w:val="00F46F76"/>
    <w:rsid w:val="00F471C9"/>
    <w:rsid w:val="00F47225"/>
    <w:rsid w:val="00F47D6F"/>
    <w:rsid w:val="00F50026"/>
    <w:rsid w:val="00F5035C"/>
    <w:rsid w:val="00F5099D"/>
    <w:rsid w:val="00F50ACB"/>
    <w:rsid w:val="00F50E1C"/>
    <w:rsid w:val="00F50F7D"/>
    <w:rsid w:val="00F51170"/>
    <w:rsid w:val="00F511E4"/>
    <w:rsid w:val="00F51C87"/>
    <w:rsid w:val="00F5260A"/>
    <w:rsid w:val="00F52FE3"/>
    <w:rsid w:val="00F53C5E"/>
    <w:rsid w:val="00F5491C"/>
    <w:rsid w:val="00F54F0A"/>
    <w:rsid w:val="00F54F9F"/>
    <w:rsid w:val="00F5520D"/>
    <w:rsid w:val="00F5533C"/>
    <w:rsid w:val="00F5557D"/>
    <w:rsid w:val="00F55D9D"/>
    <w:rsid w:val="00F5612C"/>
    <w:rsid w:val="00F56133"/>
    <w:rsid w:val="00F562F7"/>
    <w:rsid w:val="00F56970"/>
    <w:rsid w:val="00F56CE9"/>
    <w:rsid w:val="00F57602"/>
    <w:rsid w:val="00F57EC2"/>
    <w:rsid w:val="00F6029A"/>
    <w:rsid w:val="00F60566"/>
    <w:rsid w:val="00F60FDA"/>
    <w:rsid w:val="00F611C6"/>
    <w:rsid w:val="00F61337"/>
    <w:rsid w:val="00F613BC"/>
    <w:rsid w:val="00F61641"/>
    <w:rsid w:val="00F6218E"/>
    <w:rsid w:val="00F62D28"/>
    <w:rsid w:val="00F62D3E"/>
    <w:rsid w:val="00F62D3F"/>
    <w:rsid w:val="00F62DE5"/>
    <w:rsid w:val="00F63AA5"/>
    <w:rsid w:val="00F6457B"/>
    <w:rsid w:val="00F645D0"/>
    <w:rsid w:val="00F64774"/>
    <w:rsid w:val="00F64850"/>
    <w:rsid w:val="00F653B1"/>
    <w:rsid w:val="00F654EB"/>
    <w:rsid w:val="00F655D1"/>
    <w:rsid w:val="00F65AC7"/>
    <w:rsid w:val="00F66071"/>
    <w:rsid w:val="00F66829"/>
    <w:rsid w:val="00F668A8"/>
    <w:rsid w:val="00F6695B"/>
    <w:rsid w:val="00F66A6C"/>
    <w:rsid w:val="00F67129"/>
    <w:rsid w:val="00F6777B"/>
    <w:rsid w:val="00F700BD"/>
    <w:rsid w:val="00F705EE"/>
    <w:rsid w:val="00F70CD2"/>
    <w:rsid w:val="00F70EC2"/>
    <w:rsid w:val="00F71610"/>
    <w:rsid w:val="00F7179A"/>
    <w:rsid w:val="00F718C0"/>
    <w:rsid w:val="00F719CD"/>
    <w:rsid w:val="00F719EA"/>
    <w:rsid w:val="00F71E8E"/>
    <w:rsid w:val="00F72018"/>
    <w:rsid w:val="00F7205E"/>
    <w:rsid w:val="00F722AD"/>
    <w:rsid w:val="00F725A7"/>
    <w:rsid w:val="00F72943"/>
    <w:rsid w:val="00F72B68"/>
    <w:rsid w:val="00F73196"/>
    <w:rsid w:val="00F73670"/>
    <w:rsid w:val="00F73BD0"/>
    <w:rsid w:val="00F73C8C"/>
    <w:rsid w:val="00F73E1D"/>
    <w:rsid w:val="00F73EB9"/>
    <w:rsid w:val="00F74208"/>
    <w:rsid w:val="00F74234"/>
    <w:rsid w:val="00F7471E"/>
    <w:rsid w:val="00F7494F"/>
    <w:rsid w:val="00F74C9B"/>
    <w:rsid w:val="00F7508B"/>
    <w:rsid w:val="00F75885"/>
    <w:rsid w:val="00F758AB"/>
    <w:rsid w:val="00F75FC9"/>
    <w:rsid w:val="00F7615D"/>
    <w:rsid w:val="00F763E5"/>
    <w:rsid w:val="00F766E8"/>
    <w:rsid w:val="00F76B90"/>
    <w:rsid w:val="00F76E1E"/>
    <w:rsid w:val="00F77091"/>
    <w:rsid w:val="00F7745F"/>
    <w:rsid w:val="00F77579"/>
    <w:rsid w:val="00F7792D"/>
    <w:rsid w:val="00F77C08"/>
    <w:rsid w:val="00F77DCF"/>
    <w:rsid w:val="00F804B9"/>
    <w:rsid w:val="00F8066F"/>
    <w:rsid w:val="00F80833"/>
    <w:rsid w:val="00F808AD"/>
    <w:rsid w:val="00F80DD1"/>
    <w:rsid w:val="00F81225"/>
    <w:rsid w:val="00F8162C"/>
    <w:rsid w:val="00F816A7"/>
    <w:rsid w:val="00F818C9"/>
    <w:rsid w:val="00F81AD9"/>
    <w:rsid w:val="00F81B20"/>
    <w:rsid w:val="00F81EAE"/>
    <w:rsid w:val="00F82416"/>
    <w:rsid w:val="00F8272F"/>
    <w:rsid w:val="00F82982"/>
    <w:rsid w:val="00F82A0F"/>
    <w:rsid w:val="00F82F2E"/>
    <w:rsid w:val="00F82F5D"/>
    <w:rsid w:val="00F830C8"/>
    <w:rsid w:val="00F83138"/>
    <w:rsid w:val="00F83249"/>
    <w:rsid w:val="00F83670"/>
    <w:rsid w:val="00F83879"/>
    <w:rsid w:val="00F84099"/>
    <w:rsid w:val="00F84799"/>
    <w:rsid w:val="00F84A48"/>
    <w:rsid w:val="00F84EA7"/>
    <w:rsid w:val="00F8503D"/>
    <w:rsid w:val="00F854A5"/>
    <w:rsid w:val="00F85CEE"/>
    <w:rsid w:val="00F85E9B"/>
    <w:rsid w:val="00F86979"/>
    <w:rsid w:val="00F86DEB"/>
    <w:rsid w:val="00F8737C"/>
    <w:rsid w:val="00F87664"/>
    <w:rsid w:val="00F87736"/>
    <w:rsid w:val="00F87842"/>
    <w:rsid w:val="00F87C14"/>
    <w:rsid w:val="00F9009A"/>
    <w:rsid w:val="00F900D5"/>
    <w:rsid w:val="00F90561"/>
    <w:rsid w:val="00F90670"/>
    <w:rsid w:val="00F90810"/>
    <w:rsid w:val="00F90B4D"/>
    <w:rsid w:val="00F90C31"/>
    <w:rsid w:val="00F9147F"/>
    <w:rsid w:val="00F914B1"/>
    <w:rsid w:val="00F914EB"/>
    <w:rsid w:val="00F91C63"/>
    <w:rsid w:val="00F92018"/>
    <w:rsid w:val="00F924AB"/>
    <w:rsid w:val="00F9262B"/>
    <w:rsid w:val="00F927E8"/>
    <w:rsid w:val="00F9292A"/>
    <w:rsid w:val="00F92A70"/>
    <w:rsid w:val="00F92B1F"/>
    <w:rsid w:val="00F92B94"/>
    <w:rsid w:val="00F92BA5"/>
    <w:rsid w:val="00F92F5E"/>
    <w:rsid w:val="00F92FCF"/>
    <w:rsid w:val="00F9324F"/>
    <w:rsid w:val="00F933C0"/>
    <w:rsid w:val="00F934DA"/>
    <w:rsid w:val="00F93B71"/>
    <w:rsid w:val="00F93DA6"/>
    <w:rsid w:val="00F94589"/>
    <w:rsid w:val="00F94622"/>
    <w:rsid w:val="00F94648"/>
    <w:rsid w:val="00F956B6"/>
    <w:rsid w:val="00F956F2"/>
    <w:rsid w:val="00F9593C"/>
    <w:rsid w:val="00F95B67"/>
    <w:rsid w:val="00F95EC3"/>
    <w:rsid w:val="00F96206"/>
    <w:rsid w:val="00F9642F"/>
    <w:rsid w:val="00F966B4"/>
    <w:rsid w:val="00F966DB"/>
    <w:rsid w:val="00F968F1"/>
    <w:rsid w:val="00F96C1E"/>
    <w:rsid w:val="00F9720A"/>
    <w:rsid w:val="00F974D1"/>
    <w:rsid w:val="00F9779D"/>
    <w:rsid w:val="00F97A92"/>
    <w:rsid w:val="00F97BAD"/>
    <w:rsid w:val="00F97FBA"/>
    <w:rsid w:val="00FA0492"/>
    <w:rsid w:val="00FA0752"/>
    <w:rsid w:val="00FA0803"/>
    <w:rsid w:val="00FA0A45"/>
    <w:rsid w:val="00FA0C15"/>
    <w:rsid w:val="00FA1032"/>
    <w:rsid w:val="00FA12C2"/>
    <w:rsid w:val="00FA12FB"/>
    <w:rsid w:val="00FA1C4C"/>
    <w:rsid w:val="00FA1E1C"/>
    <w:rsid w:val="00FA1E5F"/>
    <w:rsid w:val="00FA205D"/>
    <w:rsid w:val="00FA2305"/>
    <w:rsid w:val="00FA27EB"/>
    <w:rsid w:val="00FA2A65"/>
    <w:rsid w:val="00FA2E87"/>
    <w:rsid w:val="00FA31BA"/>
    <w:rsid w:val="00FA33BD"/>
    <w:rsid w:val="00FA343D"/>
    <w:rsid w:val="00FA34A7"/>
    <w:rsid w:val="00FA3545"/>
    <w:rsid w:val="00FA3B51"/>
    <w:rsid w:val="00FA3C17"/>
    <w:rsid w:val="00FA3FA4"/>
    <w:rsid w:val="00FA4728"/>
    <w:rsid w:val="00FA4764"/>
    <w:rsid w:val="00FA4D3F"/>
    <w:rsid w:val="00FA4F98"/>
    <w:rsid w:val="00FA52A2"/>
    <w:rsid w:val="00FA57A5"/>
    <w:rsid w:val="00FA5AD3"/>
    <w:rsid w:val="00FA5F2B"/>
    <w:rsid w:val="00FA601D"/>
    <w:rsid w:val="00FA62BD"/>
    <w:rsid w:val="00FA63A8"/>
    <w:rsid w:val="00FA6A68"/>
    <w:rsid w:val="00FA6C0F"/>
    <w:rsid w:val="00FA7529"/>
    <w:rsid w:val="00FA7CB6"/>
    <w:rsid w:val="00FA7CE6"/>
    <w:rsid w:val="00FB044E"/>
    <w:rsid w:val="00FB084F"/>
    <w:rsid w:val="00FB0C15"/>
    <w:rsid w:val="00FB1522"/>
    <w:rsid w:val="00FB1A87"/>
    <w:rsid w:val="00FB1BD7"/>
    <w:rsid w:val="00FB1BDF"/>
    <w:rsid w:val="00FB1EB4"/>
    <w:rsid w:val="00FB2080"/>
    <w:rsid w:val="00FB2700"/>
    <w:rsid w:val="00FB27DA"/>
    <w:rsid w:val="00FB2AD6"/>
    <w:rsid w:val="00FB2B09"/>
    <w:rsid w:val="00FB338C"/>
    <w:rsid w:val="00FB3DB8"/>
    <w:rsid w:val="00FB3E1F"/>
    <w:rsid w:val="00FB4149"/>
    <w:rsid w:val="00FB4270"/>
    <w:rsid w:val="00FB4383"/>
    <w:rsid w:val="00FB49B5"/>
    <w:rsid w:val="00FB4A86"/>
    <w:rsid w:val="00FB523C"/>
    <w:rsid w:val="00FB588C"/>
    <w:rsid w:val="00FB59A2"/>
    <w:rsid w:val="00FB5A2A"/>
    <w:rsid w:val="00FB5B88"/>
    <w:rsid w:val="00FB5C69"/>
    <w:rsid w:val="00FB5D98"/>
    <w:rsid w:val="00FB6137"/>
    <w:rsid w:val="00FB618D"/>
    <w:rsid w:val="00FB65A8"/>
    <w:rsid w:val="00FB6617"/>
    <w:rsid w:val="00FB6A87"/>
    <w:rsid w:val="00FB6C37"/>
    <w:rsid w:val="00FB6DA2"/>
    <w:rsid w:val="00FB7032"/>
    <w:rsid w:val="00FB7133"/>
    <w:rsid w:val="00FB723B"/>
    <w:rsid w:val="00FB75A4"/>
    <w:rsid w:val="00FC06FC"/>
    <w:rsid w:val="00FC0A43"/>
    <w:rsid w:val="00FC173D"/>
    <w:rsid w:val="00FC17EE"/>
    <w:rsid w:val="00FC1804"/>
    <w:rsid w:val="00FC1C72"/>
    <w:rsid w:val="00FC1D44"/>
    <w:rsid w:val="00FC2165"/>
    <w:rsid w:val="00FC2205"/>
    <w:rsid w:val="00FC2221"/>
    <w:rsid w:val="00FC2796"/>
    <w:rsid w:val="00FC2C21"/>
    <w:rsid w:val="00FC3BAC"/>
    <w:rsid w:val="00FC3BB7"/>
    <w:rsid w:val="00FC45D2"/>
    <w:rsid w:val="00FC528B"/>
    <w:rsid w:val="00FC571B"/>
    <w:rsid w:val="00FC5FCD"/>
    <w:rsid w:val="00FC66CB"/>
    <w:rsid w:val="00FC6D78"/>
    <w:rsid w:val="00FC7259"/>
    <w:rsid w:val="00FC7311"/>
    <w:rsid w:val="00FC7566"/>
    <w:rsid w:val="00FC7667"/>
    <w:rsid w:val="00FC778C"/>
    <w:rsid w:val="00FC782B"/>
    <w:rsid w:val="00FC7CE3"/>
    <w:rsid w:val="00FD01B9"/>
    <w:rsid w:val="00FD024B"/>
    <w:rsid w:val="00FD04D8"/>
    <w:rsid w:val="00FD0520"/>
    <w:rsid w:val="00FD0591"/>
    <w:rsid w:val="00FD06FB"/>
    <w:rsid w:val="00FD0881"/>
    <w:rsid w:val="00FD0B19"/>
    <w:rsid w:val="00FD0F67"/>
    <w:rsid w:val="00FD1213"/>
    <w:rsid w:val="00FD15F2"/>
    <w:rsid w:val="00FD16B8"/>
    <w:rsid w:val="00FD172F"/>
    <w:rsid w:val="00FD1778"/>
    <w:rsid w:val="00FD1C37"/>
    <w:rsid w:val="00FD1F5A"/>
    <w:rsid w:val="00FD222B"/>
    <w:rsid w:val="00FD2240"/>
    <w:rsid w:val="00FD2359"/>
    <w:rsid w:val="00FD2734"/>
    <w:rsid w:val="00FD2B11"/>
    <w:rsid w:val="00FD2F87"/>
    <w:rsid w:val="00FD2FB5"/>
    <w:rsid w:val="00FD2FC3"/>
    <w:rsid w:val="00FD3370"/>
    <w:rsid w:val="00FD3423"/>
    <w:rsid w:val="00FD376C"/>
    <w:rsid w:val="00FD38F8"/>
    <w:rsid w:val="00FD3AF7"/>
    <w:rsid w:val="00FD4643"/>
    <w:rsid w:val="00FD48D3"/>
    <w:rsid w:val="00FD4B5E"/>
    <w:rsid w:val="00FD4B9D"/>
    <w:rsid w:val="00FD5280"/>
    <w:rsid w:val="00FD549C"/>
    <w:rsid w:val="00FD5543"/>
    <w:rsid w:val="00FD5E8B"/>
    <w:rsid w:val="00FD5EAD"/>
    <w:rsid w:val="00FD60CD"/>
    <w:rsid w:val="00FD62B9"/>
    <w:rsid w:val="00FD6900"/>
    <w:rsid w:val="00FD6E90"/>
    <w:rsid w:val="00FE019D"/>
    <w:rsid w:val="00FE041D"/>
    <w:rsid w:val="00FE0732"/>
    <w:rsid w:val="00FE0AB5"/>
    <w:rsid w:val="00FE0CDA"/>
    <w:rsid w:val="00FE0E93"/>
    <w:rsid w:val="00FE115C"/>
    <w:rsid w:val="00FE116B"/>
    <w:rsid w:val="00FE131A"/>
    <w:rsid w:val="00FE20D1"/>
    <w:rsid w:val="00FE2279"/>
    <w:rsid w:val="00FE2332"/>
    <w:rsid w:val="00FE2B5C"/>
    <w:rsid w:val="00FE2ECA"/>
    <w:rsid w:val="00FE3221"/>
    <w:rsid w:val="00FE37F5"/>
    <w:rsid w:val="00FE42F6"/>
    <w:rsid w:val="00FE4455"/>
    <w:rsid w:val="00FE458E"/>
    <w:rsid w:val="00FE49A1"/>
    <w:rsid w:val="00FE5264"/>
    <w:rsid w:val="00FE5AFF"/>
    <w:rsid w:val="00FE5BF0"/>
    <w:rsid w:val="00FE5D3E"/>
    <w:rsid w:val="00FE5D7C"/>
    <w:rsid w:val="00FE61B3"/>
    <w:rsid w:val="00FE65B2"/>
    <w:rsid w:val="00FE665A"/>
    <w:rsid w:val="00FE6A9F"/>
    <w:rsid w:val="00FE6D06"/>
    <w:rsid w:val="00FE6DB9"/>
    <w:rsid w:val="00FE6DF9"/>
    <w:rsid w:val="00FE7158"/>
    <w:rsid w:val="00FE7453"/>
    <w:rsid w:val="00FF0457"/>
    <w:rsid w:val="00FF05E1"/>
    <w:rsid w:val="00FF0915"/>
    <w:rsid w:val="00FF0A2B"/>
    <w:rsid w:val="00FF0B4A"/>
    <w:rsid w:val="00FF0B98"/>
    <w:rsid w:val="00FF11BB"/>
    <w:rsid w:val="00FF145E"/>
    <w:rsid w:val="00FF15B3"/>
    <w:rsid w:val="00FF207D"/>
    <w:rsid w:val="00FF2543"/>
    <w:rsid w:val="00FF280A"/>
    <w:rsid w:val="00FF2C76"/>
    <w:rsid w:val="00FF2DDD"/>
    <w:rsid w:val="00FF2F73"/>
    <w:rsid w:val="00FF324E"/>
    <w:rsid w:val="00FF3335"/>
    <w:rsid w:val="00FF3775"/>
    <w:rsid w:val="00FF3ACA"/>
    <w:rsid w:val="00FF3C78"/>
    <w:rsid w:val="00FF428C"/>
    <w:rsid w:val="00FF4480"/>
    <w:rsid w:val="00FF48E0"/>
    <w:rsid w:val="00FF498D"/>
    <w:rsid w:val="00FF5337"/>
    <w:rsid w:val="00FF56D4"/>
    <w:rsid w:val="00FF5D2E"/>
    <w:rsid w:val="00FF5E22"/>
    <w:rsid w:val="00FF627E"/>
    <w:rsid w:val="00FF64D6"/>
    <w:rsid w:val="00FF656A"/>
    <w:rsid w:val="00FF661C"/>
    <w:rsid w:val="00FF6F03"/>
    <w:rsid w:val="00FF7094"/>
    <w:rsid w:val="00FF70EB"/>
    <w:rsid w:val="00FF7AA7"/>
    <w:rsid w:val="00FF7B26"/>
    <w:rsid w:val="00FF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9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0F6BBE"/>
    <w:rPr>
      <w:rFonts w:ascii="Times New Roman" w:hAnsi="Times New Roman" w:cs="Times New Roman"/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5946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 Знак1 Знак Знак"/>
    <w:basedOn w:val="a"/>
    <w:rsid w:val="00C228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1 Знак Знак"/>
    <w:basedOn w:val="a"/>
    <w:rsid w:val="00413A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875A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"/>
    <w:basedOn w:val="a"/>
    <w:rsid w:val="00D509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8">
    <w:name w:val="Placeholder Text"/>
    <w:basedOn w:val="a0"/>
    <w:uiPriority w:val="99"/>
    <w:semiHidden/>
    <w:rsid w:val="00FE37F5"/>
    <w:rPr>
      <w:color w:val="808080"/>
    </w:rPr>
  </w:style>
  <w:style w:type="paragraph" w:customStyle="1" w:styleId="16">
    <w:name w:val="Знак Знак1 Знак Знак"/>
    <w:basedOn w:val="a"/>
    <w:rsid w:val="00C865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9">
    <w:name w:val="Table Grid"/>
    <w:basedOn w:val="a1"/>
    <w:uiPriority w:val="59"/>
    <w:rsid w:val="004012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Знак Знак1 Знак Знак"/>
    <w:basedOn w:val="a"/>
    <w:rsid w:val="00130B8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5">
    <w:name w:val="Font Style25"/>
    <w:uiPriority w:val="99"/>
    <w:rsid w:val="00F45567"/>
    <w:rPr>
      <w:rFonts w:ascii="Times New Roman" w:hAnsi="Times New Roman" w:cs="Times New Roman"/>
      <w:sz w:val="26"/>
      <w:szCs w:val="26"/>
    </w:rPr>
  </w:style>
  <w:style w:type="paragraph" w:customStyle="1" w:styleId="afa">
    <w:name w:val="Знак"/>
    <w:basedOn w:val="a"/>
    <w:rsid w:val="00341F0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Знак"/>
    <w:basedOn w:val="a"/>
    <w:rsid w:val="004541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c">
    <w:name w:val="Знак"/>
    <w:basedOn w:val="a"/>
    <w:rsid w:val="00F30A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unhideWhenUsed/>
    <w:rsid w:val="00B61C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61C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Знак Знак1 Знак Знак"/>
    <w:basedOn w:val="a"/>
    <w:rsid w:val="003D2E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7">
    <w:name w:val="Font Style107"/>
    <w:uiPriority w:val="99"/>
    <w:rsid w:val="003D2E3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8">
    <w:name w:val="Style8"/>
    <w:basedOn w:val="a"/>
    <w:uiPriority w:val="99"/>
    <w:rsid w:val="0024746F"/>
    <w:pPr>
      <w:widowControl w:val="0"/>
      <w:autoSpaceDE w:val="0"/>
      <w:autoSpaceDN w:val="0"/>
      <w:adjustRightInd w:val="0"/>
      <w:spacing w:line="322" w:lineRule="exact"/>
      <w:ind w:firstLine="708"/>
    </w:pPr>
    <w:rPr>
      <w:rFonts w:ascii="Arial" w:eastAsiaTheme="minorEastAsia" w:hAnsi="Arial" w:cs="Arial"/>
      <w:sz w:val="24"/>
    </w:rPr>
  </w:style>
  <w:style w:type="character" w:customStyle="1" w:styleId="FontStyle22">
    <w:name w:val="Font Style22"/>
    <w:basedOn w:val="a0"/>
    <w:uiPriority w:val="99"/>
    <w:rsid w:val="0024746F"/>
    <w:rPr>
      <w:rFonts w:ascii="Times New Roman" w:hAnsi="Times New Roman" w:cs="Times New Roman"/>
      <w:sz w:val="26"/>
      <w:szCs w:val="26"/>
    </w:rPr>
  </w:style>
  <w:style w:type="paragraph" w:customStyle="1" w:styleId="19">
    <w:name w:val="Знак Знак1 Знак Знак"/>
    <w:basedOn w:val="a"/>
    <w:rsid w:val="00E30C98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FontStyle44">
    <w:name w:val="Font Style44"/>
    <w:basedOn w:val="a0"/>
    <w:uiPriority w:val="99"/>
    <w:rsid w:val="00A0146B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F763E5"/>
    <w:pPr>
      <w:widowControl w:val="0"/>
      <w:autoSpaceDE w:val="0"/>
      <w:autoSpaceDN w:val="0"/>
      <w:adjustRightInd w:val="0"/>
      <w:spacing w:line="356" w:lineRule="exact"/>
      <w:ind w:right="0" w:firstLine="684"/>
    </w:pPr>
    <w:rPr>
      <w:rFonts w:eastAsiaTheme="minorEastAsia"/>
      <w:sz w:val="24"/>
    </w:rPr>
  </w:style>
  <w:style w:type="character" w:customStyle="1" w:styleId="FontStyle67">
    <w:name w:val="Font Style67"/>
    <w:basedOn w:val="a0"/>
    <w:uiPriority w:val="99"/>
    <w:rsid w:val="00F763E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D432D"/>
    <w:pPr>
      <w:widowControl w:val="0"/>
      <w:autoSpaceDE w:val="0"/>
      <w:autoSpaceDN w:val="0"/>
      <w:adjustRightInd w:val="0"/>
      <w:ind w:righ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a">
    <w:name w:val="Знак Знак1 Знак Знак"/>
    <w:basedOn w:val="a"/>
    <w:rsid w:val="00600BB5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Style5">
    <w:name w:val="Style5"/>
    <w:basedOn w:val="a"/>
    <w:uiPriority w:val="99"/>
    <w:rsid w:val="004B534A"/>
    <w:pPr>
      <w:widowControl w:val="0"/>
      <w:autoSpaceDE w:val="0"/>
      <w:autoSpaceDN w:val="0"/>
      <w:adjustRightInd w:val="0"/>
      <w:spacing w:line="239" w:lineRule="exact"/>
      <w:ind w:right="0" w:firstLine="461"/>
    </w:pPr>
    <w:rPr>
      <w:rFonts w:eastAsiaTheme="minorEastAsia"/>
      <w:sz w:val="24"/>
    </w:rPr>
  </w:style>
  <w:style w:type="character" w:customStyle="1" w:styleId="FontStyle19">
    <w:name w:val="Font Style19"/>
    <w:basedOn w:val="a0"/>
    <w:uiPriority w:val="99"/>
    <w:rsid w:val="004B534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0">
    <w:name w:val="Font Style20"/>
    <w:basedOn w:val="a0"/>
    <w:uiPriority w:val="99"/>
    <w:rsid w:val="004B534A"/>
    <w:rPr>
      <w:rFonts w:ascii="Arial" w:hAnsi="Arial" w:cs="Arial"/>
      <w:sz w:val="14"/>
      <w:szCs w:val="14"/>
    </w:rPr>
  </w:style>
  <w:style w:type="paragraph" w:customStyle="1" w:styleId="Style13">
    <w:name w:val="Style13"/>
    <w:basedOn w:val="a"/>
    <w:uiPriority w:val="99"/>
    <w:rsid w:val="00DC3881"/>
    <w:pPr>
      <w:widowControl w:val="0"/>
      <w:autoSpaceDE w:val="0"/>
      <w:autoSpaceDN w:val="0"/>
      <w:adjustRightInd w:val="0"/>
      <w:spacing w:line="242" w:lineRule="exact"/>
      <w:ind w:right="0" w:firstLine="461"/>
    </w:pPr>
    <w:rPr>
      <w:rFonts w:eastAsiaTheme="minorEastAsia"/>
      <w:sz w:val="24"/>
    </w:rPr>
  </w:style>
  <w:style w:type="paragraph" w:customStyle="1" w:styleId="1b">
    <w:name w:val="Знак Знак1 Знак Знак"/>
    <w:basedOn w:val="a"/>
    <w:rsid w:val="00552CEF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5766AD"/>
    <w:pPr>
      <w:widowControl w:val="0"/>
      <w:autoSpaceDE w:val="0"/>
      <w:autoSpaceDN w:val="0"/>
      <w:adjustRightInd w:val="0"/>
      <w:spacing w:line="371" w:lineRule="exact"/>
      <w:ind w:right="0" w:firstLine="864"/>
    </w:pPr>
    <w:rPr>
      <w:rFonts w:ascii="Arial" w:eastAsiaTheme="minorEastAsia" w:hAnsi="Arial" w:cs="Arial"/>
      <w:sz w:val="24"/>
    </w:rPr>
  </w:style>
  <w:style w:type="character" w:customStyle="1" w:styleId="FontStyle108">
    <w:name w:val="Font Style108"/>
    <w:basedOn w:val="a0"/>
    <w:uiPriority w:val="99"/>
    <w:rsid w:val="005766AD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766AD"/>
    <w:pPr>
      <w:widowControl w:val="0"/>
      <w:autoSpaceDE w:val="0"/>
      <w:autoSpaceDN w:val="0"/>
      <w:adjustRightInd w:val="0"/>
      <w:spacing w:line="319" w:lineRule="exact"/>
      <w:ind w:right="0" w:firstLine="758"/>
    </w:pPr>
    <w:rPr>
      <w:rFonts w:eastAsiaTheme="minorEastAsia"/>
      <w:sz w:val="24"/>
    </w:rPr>
  </w:style>
  <w:style w:type="paragraph" w:customStyle="1" w:styleId="1c">
    <w:name w:val="Знак Знак1 Знак Знак"/>
    <w:basedOn w:val="a"/>
    <w:rsid w:val="002F6DC8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1d">
    <w:name w:val="Знак Знак1 Знак Знак"/>
    <w:basedOn w:val="a"/>
    <w:rsid w:val="00E74D86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1e">
    <w:name w:val="Знак Знак1 Знак Знак"/>
    <w:basedOn w:val="a"/>
    <w:rsid w:val="003A7BC4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0F6BBE"/>
    <w:rPr>
      <w:rFonts w:ascii="Times New Roman" w:hAnsi="Times New Roman" w:cs="Times New Roman"/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5946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 Знак1 Знак Знак"/>
    <w:basedOn w:val="a"/>
    <w:rsid w:val="00C228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1 Знак Знак"/>
    <w:basedOn w:val="a"/>
    <w:rsid w:val="00413A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875A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"/>
    <w:basedOn w:val="a"/>
    <w:rsid w:val="00D509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8">
    <w:name w:val="Placeholder Text"/>
    <w:basedOn w:val="a0"/>
    <w:uiPriority w:val="99"/>
    <w:semiHidden/>
    <w:rsid w:val="00FE37F5"/>
    <w:rPr>
      <w:color w:val="808080"/>
    </w:rPr>
  </w:style>
  <w:style w:type="paragraph" w:customStyle="1" w:styleId="16">
    <w:name w:val="Знак Знак1 Знак Знак"/>
    <w:basedOn w:val="a"/>
    <w:rsid w:val="00C865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9">
    <w:name w:val="Table Grid"/>
    <w:basedOn w:val="a1"/>
    <w:uiPriority w:val="59"/>
    <w:rsid w:val="004012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Знак Знак1 Знак Знак"/>
    <w:basedOn w:val="a"/>
    <w:rsid w:val="00130B8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5">
    <w:name w:val="Font Style25"/>
    <w:uiPriority w:val="99"/>
    <w:rsid w:val="00F45567"/>
    <w:rPr>
      <w:rFonts w:ascii="Times New Roman" w:hAnsi="Times New Roman" w:cs="Times New Roman"/>
      <w:sz w:val="26"/>
      <w:szCs w:val="26"/>
    </w:rPr>
  </w:style>
  <w:style w:type="paragraph" w:customStyle="1" w:styleId="afa">
    <w:name w:val="Знак"/>
    <w:basedOn w:val="a"/>
    <w:rsid w:val="00341F0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Знак"/>
    <w:basedOn w:val="a"/>
    <w:rsid w:val="004541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c">
    <w:name w:val="Знак"/>
    <w:basedOn w:val="a"/>
    <w:rsid w:val="00F30A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unhideWhenUsed/>
    <w:rsid w:val="00B61C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61C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Знак Знак1 Знак Знак"/>
    <w:basedOn w:val="a"/>
    <w:rsid w:val="003D2E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7">
    <w:name w:val="Font Style107"/>
    <w:uiPriority w:val="99"/>
    <w:rsid w:val="003D2E3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8">
    <w:name w:val="Style8"/>
    <w:basedOn w:val="a"/>
    <w:uiPriority w:val="99"/>
    <w:rsid w:val="0024746F"/>
    <w:pPr>
      <w:widowControl w:val="0"/>
      <w:autoSpaceDE w:val="0"/>
      <w:autoSpaceDN w:val="0"/>
      <w:adjustRightInd w:val="0"/>
      <w:spacing w:line="322" w:lineRule="exact"/>
      <w:ind w:firstLine="708"/>
    </w:pPr>
    <w:rPr>
      <w:rFonts w:ascii="Arial" w:eastAsiaTheme="minorEastAsia" w:hAnsi="Arial" w:cs="Arial"/>
      <w:sz w:val="24"/>
    </w:rPr>
  </w:style>
  <w:style w:type="character" w:customStyle="1" w:styleId="FontStyle22">
    <w:name w:val="Font Style22"/>
    <w:basedOn w:val="a0"/>
    <w:uiPriority w:val="99"/>
    <w:rsid w:val="0024746F"/>
    <w:rPr>
      <w:rFonts w:ascii="Times New Roman" w:hAnsi="Times New Roman" w:cs="Times New Roman"/>
      <w:sz w:val="26"/>
      <w:szCs w:val="26"/>
    </w:rPr>
  </w:style>
  <w:style w:type="paragraph" w:customStyle="1" w:styleId="19">
    <w:name w:val="Знак Знак1 Знак Знак"/>
    <w:basedOn w:val="a"/>
    <w:rsid w:val="00E30C98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FontStyle44">
    <w:name w:val="Font Style44"/>
    <w:basedOn w:val="a0"/>
    <w:uiPriority w:val="99"/>
    <w:rsid w:val="00A0146B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F763E5"/>
    <w:pPr>
      <w:widowControl w:val="0"/>
      <w:autoSpaceDE w:val="0"/>
      <w:autoSpaceDN w:val="0"/>
      <w:adjustRightInd w:val="0"/>
      <w:spacing w:line="356" w:lineRule="exact"/>
      <w:ind w:right="0" w:firstLine="684"/>
    </w:pPr>
    <w:rPr>
      <w:rFonts w:eastAsiaTheme="minorEastAsia"/>
      <w:sz w:val="24"/>
    </w:rPr>
  </w:style>
  <w:style w:type="character" w:customStyle="1" w:styleId="FontStyle67">
    <w:name w:val="Font Style67"/>
    <w:basedOn w:val="a0"/>
    <w:uiPriority w:val="99"/>
    <w:rsid w:val="00F763E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D432D"/>
    <w:pPr>
      <w:widowControl w:val="0"/>
      <w:autoSpaceDE w:val="0"/>
      <w:autoSpaceDN w:val="0"/>
      <w:adjustRightInd w:val="0"/>
      <w:ind w:righ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a">
    <w:name w:val="Знак Знак1 Знак Знак"/>
    <w:basedOn w:val="a"/>
    <w:rsid w:val="00600BB5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Style5">
    <w:name w:val="Style5"/>
    <w:basedOn w:val="a"/>
    <w:uiPriority w:val="99"/>
    <w:rsid w:val="004B534A"/>
    <w:pPr>
      <w:widowControl w:val="0"/>
      <w:autoSpaceDE w:val="0"/>
      <w:autoSpaceDN w:val="0"/>
      <w:adjustRightInd w:val="0"/>
      <w:spacing w:line="239" w:lineRule="exact"/>
      <w:ind w:right="0" w:firstLine="461"/>
    </w:pPr>
    <w:rPr>
      <w:rFonts w:eastAsiaTheme="minorEastAsia"/>
      <w:sz w:val="24"/>
    </w:rPr>
  </w:style>
  <w:style w:type="character" w:customStyle="1" w:styleId="FontStyle19">
    <w:name w:val="Font Style19"/>
    <w:basedOn w:val="a0"/>
    <w:uiPriority w:val="99"/>
    <w:rsid w:val="004B534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0">
    <w:name w:val="Font Style20"/>
    <w:basedOn w:val="a0"/>
    <w:uiPriority w:val="99"/>
    <w:rsid w:val="004B534A"/>
    <w:rPr>
      <w:rFonts w:ascii="Arial" w:hAnsi="Arial" w:cs="Arial"/>
      <w:sz w:val="14"/>
      <w:szCs w:val="14"/>
    </w:rPr>
  </w:style>
  <w:style w:type="paragraph" w:customStyle="1" w:styleId="Style13">
    <w:name w:val="Style13"/>
    <w:basedOn w:val="a"/>
    <w:uiPriority w:val="99"/>
    <w:rsid w:val="00DC3881"/>
    <w:pPr>
      <w:widowControl w:val="0"/>
      <w:autoSpaceDE w:val="0"/>
      <w:autoSpaceDN w:val="0"/>
      <w:adjustRightInd w:val="0"/>
      <w:spacing w:line="242" w:lineRule="exact"/>
      <w:ind w:right="0" w:firstLine="461"/>
    </w:pPr>
    <w:rPr>
      <w:rFonts w:eastAsiaTheme="minorEastAsia"/>
      <w:sz w:val="24"/>
    </w:rPr>
  </w:style>
  <w:style w:type="paragraph" w:customStyle="1" w:styleId="1b">
    <w:name w:val="Знак Знак1 Знак Знак"/>
    <w:basedOn w:val="a"/>
    <w:rsid w:val="00552CEF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5766AD"/>
    <w:pPr>
      <w:widowControl w:val="0"/>
      <w:autoSpaceDE w:val="0"/>
      <w:autoSpaceDN w:val="0"/>
      <w:adjustRightInd w:val="0"/>
      <w:spacing w:line="371" w:lineRule="exact"/>
      <w:ind w:right="0" w:firstLine="864"/>
    </w:pPr>
    <w:rPr>
      <w:rFonts w:ascii="Arial" w:eastAsiaTheme="minorEastAsia" w:hAnsi="Arial" w:cs="Arial"/>
      <w:sz w:val="24"/>
    </w:rPr>
  </w:style>
  <w:style w:type="character" w:customStyle="1" w:styleId="FontStyle108">
    <w:name w:val="Font Style108"/>
    <w:basedOn w:val="a0"/>
    <w:uiPriority w:val="99"/>
    <w:rsid w:val="005766AD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766AD"/>
    <w:pPr>
      <w:widowControl w:val="0"/>
      <w:autoSpaceDE w:val="0"/>
      <w:autoSpaceDN w:val="0"/>
      <w:adjustRightInd w:val="0"/>
      <w:spacing w:line="319" w:lineRule="exact"/>
      <w:ind w:right="0" w:firstLine="758"/>
    </w:pPr>
    <w:rPr>
      <w:rFonts w:eastAsiaTheme="minorEastAsia"/>
      <w:sz w:val="24"/>
    </w:rPr>
  </w:style>
  <w:style w:type="paragraph" w:customStyle="1" w:styleId="1c">
    <w:name w:val="Знак Знак1 Знак Знак"/>
    <w:basedOn w:val="a"/>
    <w:rsid w:val="002F6DC8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1d">
    <w:name w:val="Знак Знак1 Знак Знак"/>
    <w:basedOn w:val="a"/>
    <w:rsid w:val="00E74D86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1e">
    <w:name w:val="Знак Знак1 Знак Знак"/>
    <w:basedOn w:val="a"/>
    <w:rsid w:val="003A7BC4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F86FB7D1-DA65-4758-8C48-ED4D2C3A2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3166</Words>
  <Characters>18050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SMIRNOVA</cp:lastModifiedBy>
  <cp:revision>26</cp:revision>
  <cp:lastPrinted>2017-12-04T14:57:00Z</cp:lastPrinted>
  <dcterms:created xsi:type="dcterms:W3CDTF">2017-12-04T12:55:00Z</dcterms:created>
  <dcterms:modified xsi:type="dcterms:W3CDTF">2017-12-07T06:02:00Z</dcterms:modified>
</cp:coreProperties>
</file>